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E12" w:rsidRPr="00FA2E12" w:rsidRDefault="00FA2E12" w:rsidP="00FA2E12">
      <w:pPr>
        <w:tabs>
          <w:tab w:val="left" w:pos="5565"/>
        </w:tabs>
        <w:spacing w:line="0" w:lineRule="atLeast"/>
        <w:jc w:val="left"/>
        <w:rPr>
          <w:rFonts w:ascii="Helvetica" w:eastAsia="×–¾’©‘Ì" w:hAnsi="Helvetica"/>
          <w:i/>
          <w:kern w:val="0"/>
          <w:sz w:val="36"/>
          <w:szCs w:val="36"/>
        </w:rPr>
      </w:pPr>
      <w:r w:rsidRPr="00FA2E12">
        <w:rPr>
          <w:rFonts w:ascii="Helvetica" w:eastAsia="×–¾’©‘Ì" w:hAnsi="Helvetica" w:hint="eastAsia"/>
          <w:i/>
          <w:kern w:val="0"/>
          <w:sz w:val="36"/>
          <w:szCs w:val="36"/>
        </w:rPr>
        <w:t>NEWS RELEASE</w:t>
      </w:r>
    </w:p>
    <w:p w:rsidR="00463DD6" w:rsidRDefault="005343AC" w:rsidP="00742299">
      <w:pPr>
        <w:tabs>
          <w:tab w:val="left" w:pos="5565"/>
        </w:tabs>
        <w:spacing w:afterLines="50" w:after="180" w:line="0" w:lineRule="atLeast"/>
        <w:jc w:val="right"/>
        <w:rPr>
          <w:rFonts w:ascii="Arial" w:eastAsia="ＭＳ Ｐゴシック" w:hAnsi="ＭＳ Ｐゴシック" w:cs="Arial"/>
          <w:color w:val="000000"/>
          <w:szCs w:val="21"/>
        </w:rPr>
      </w:pPr>
      <w:r w:rsidRPr="005844CB">
        <w:rPr>
          <w:rFonts w:ascii="Arial" w:eastAsia="ＭＳ Ｐゴシック" w:hAnsi="Arial" w:cs="Arial"/>
          <w:color w:val="000000"/>
          <w:szCs w:val="21"/>
        </w:rPr>
        <w:t>201</w:t>
      </w:r>
      <w:r w:rsidR="005E19AF">
        <w:rPr>
          <w:rFonts w:ascii="Arial" w:eastAsia="ＭＳ Ｐゴシック" w:hAnsi="Arial" w:cs="Arial" w:hint="eastAsia"/>
          <w:color w:val="000000"/>
          <w:szCs w:val="21"/>
        </w:rPr>
        <w:t>7</w:t>
      </w:r>
      <w:r w:rsidR="00463DD6" w:rsidRPr="005844CB">
        <w:rPr>
          <w:rFonts w:ascii="Arial" w:eastAsia="ＭＳ Ｐゴシック" w:hAnsi="ＭＳ Ｐゴシック" w:cs="Arial"/>
          <w:color w:val="000000"/>
          <w:szCs w:val="21"/>
        </w:rPr>
        <w:t>年</w:t>
      </w:r>
      <w:r w:rsidR="00FC335F">
        <w:rPr>
          <w:rFonts w:ascii="Arial" w:eastAsia="ＭＳ Ｐゴシック" w:hAnsi="Arial" w:cs="Arial" w:hint="eastAsia"/>
          <w:color w:val="000000"/>
          <w:szCs w:val="21"/>
        </w:rPr>
        <w:t>9</w:t>
      </w:r>
      <w:r w:rsidR="00463DD6" w:rsidRPr="005844CB">
        <w:rPr>
          <w:rFonts w:ascii="Arial" w:eastAsia="ＭＳ Ｐゴシック" w:hAnsi="ＭＳ Ｐゴシック" w:cs="Arial"/>
          <w:color w:val="000000"/>
          <w:szCs w:val="21"/>
        </w:rPr>
        <w:t>月</w:t>
      </w:r>
      <w:r w:rsidR="005E19AF">
        <w:rPr>
          <w:rFonts w:ascii="Arial" w:eastAsia="ＭＳ Ｐゴシック" w:hAnsi="Arial" w:cs="Arial" w:hint="eastAsia"/>
          <w:color w:val="000000"/>
          <w:szCs w:val="21"/>
        </w:rPr>
        <w:t>19</w:t>
      </w:r>
      <w:r w:rsidR="00463DD6" w:rsidRPr="005844CB">
        <w:rPr>
          <w:rFonts w:ascii="Arial" w:eastAsia="ＭＳ Ｐゴシック" w:hAnsi="ＭＳ Ｐゴシック" w:cs="Arial"/>
          <w:color w:val="000000"/>
          <w:szCs w:val="21"/>
        </w:rPr>
        <w:t>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30"/>
      </w:tblGrid>
      <w:tr w:rsidR="00463DD6" w:rsidRPr="0031417F" w:rsidTr="006C1CCD">
        <w:trPr>
          <w:trHeight w:val="936"/>
        </w:trPr>
        <w:tc>
          <w:tcPr>
            <w:tcW w:w="9030" w:type="dxa"/>
            <w:vAlign w:val="center"/>
          </w:tcPr>
          <w:p w:rsidR="000A6A14" w:rsidRPr="005E19AF" w:rsidRDefault="005E19AF" w:rsidP="005E19AF">
            <w:pPr>
              <w:spacing w:line="340" w:lineRule="exact"/>
              <w:rPr>
                <w:rFonts w:ascii="ＭＳ Ｐゴシック" w:eastAsia="ＭＳ Ｐゴシック" w:hAnsi="ＭＳ Ｐゴシック"/>
                <w:b/>
                <w:sz w:val="32"/>
                <w:szCs w:val="32"/>
              </w:rPr>
            </w:pPr>
            <w:r>
              <w:rPr>
                <w:rFonts w:ascii="ＭＳ Ｐゴシック" w:eastAsia="ＭＳ Ｐゴシック" w:hAnsi="ＭＳ Ｐゴシック" w:hint="eastAsia"/>
                <w:b/>
                <w:sz w:val="32"/>
                <w:szCs w:val="32"/>
              </w:rPr>
              <w:t>4</w:t>
            </w:r>
            <w:r w:rsidRPr="005E19AF">
              <w:rPr>
                <w:rFonts w:ascii="ＭＳ Ｐゴシック" w:eastAsia="ＭＳ Ｐゴシック" w:hAnsi="ＭＳ Ｐゴシック" w:hint="eastAsia"/>
                <w:b/>
                <w:sz w:val="32"/>
                <w:szCs w:val="32"/>
              </w:rPr>
              <w:t>K 3Dビデオ技術搭載の手術用顕微鏡システムの開発について</w:t>
            </w:r>
          </w:p>
        </w:tc>
      </w:tr>
    </w:tbl>
    <w:p w:rsidR="005E19AF" w:rsidRPr="005E22F6" w:rsidRDefault="005E19AF" w:rsidP="00742299">
      <w:pPr>
        <w:spacing w:beforeLines="50" w:before="180" w:line="320" w:lineRule="exact"/>
        <w:ind w:firstLineChars="100" w:firstLine="210"/>
        <w:rPr>
          <w:rFonts w:ascii="ＭＳ Ｐ明朝" w:eastAsia="ＭＳ Ｐ明朝" w:hAnsi="ＭＳ Ｐ明朝"/>
        </w:rPr>
      </w:pPr>
      <w:r w:rsidRPr="005E22F6">
        <w:rPr>
          <w:rFonts w:hint="eastAsia"/>
        </w:rPr>
        <w:t>ソニーイメージングプロダクツ＆ソリュ</w:t>
      </w:r>
      <w:r w:rsidRPr="005E22F6">
        <w:rPr>
          <w:rFonts w:ascii="ＭＳ Ｐ明朝" w:eastAsia="ＭＳ Ｐ明朝" w:hAnsi="ＭＳ Ｐ明朝" w:hint="eastAsia"/>
        </w:rPr>
        <w:t>ーションズ株式会社（社長：石塚 茂樹、以下ソニー）とオリンパス株式会社（社長：笹　宏行、以下オリンパス）の医療事業に関する合弁会社であるソニー・オリンパスメディカルソリューションズ株式会社（社長：津末 陽一、以下ソニー・オリンパスメディカルソリューションズ）は、4K 3Dビデオ技術を搭載し、高精細かつ立体的なデジタル画像で緻密な手術をサポートする手術用顕微鏡システムを、三社協業のもとで開発し、オリンパスにより製品化しました。</w:t>
      </w:r>
    </w:p>
    <w:p w:rsidR="005E19AF" w:rsidRPr="005E22F6" w:rsidRDefault="005E19AF" w:rsidP="00CB23AF">
      <w:pPr>
        <w:spacing w:line="320" w:lineRule="exact"/>
        <w:ind w:firstLineChars="100" w:firstLine="210"/>
        <w:rPr>
          <w:rFonts w:ascii="ＭＳ Ｐ明朝" w:eastAsia="ＭＳ Ｐ明朝" w:hAnsi="ＭＳ Ｐ明朝"/>
        </w:rPr>
      </w:pPr>
      <w:r w:rsidRPr="005E22F6">
        <w:rPr>
          <w:rFonts w:ascii="ＭＳ Ｐ明朝" w:eastAsia="ＭＳ Ｐ明朝" w:hAnsi="ＭＳ Ｐ明朝" w:hint="eastAsia"/>
        </w:rPr>
        <w:t>この新製品は、オリンパス製の手術用顕微鏡としてORBEYE（オーブアイ）のブランド名で、2017年10月上旬からオリンパスの販路で日本と米国にて順次発売予定です。</w:t>
      </w:r>
    </w:p>
    <w:p w:rsidR="005E19AF" w:rsidRPr="005E22F6" w:rsidRDefault="005E19AF" w:rsidP="00CB23AF">
      <w:pPr>
        <w:spacing w:line="320" w:lineRule="exact"/>
        <w:ind w:firstLineChars="100" w:firstLine="210"/>
        <w:rPr>
          <w:rFonts w:ascii="ＭＳ Ｐ明朝" w:eastAsia="ＭＳ Ｐ明朝" w:hAnsi="ＭＳ Ｐ明朝"/>
        </w:rPr>
      </w:pPr>
      <w:r w:rsidRPr="005E22F6">
        <w:rPr>
          <w:rFonts w:ascii="ＭＳ Ｐ明朝" w:eastAsia="ＭＳ Ｐ明朝" w:hAnsi="ＭＳ Ｐ明朝" w:hint="eastAsia"/>
        </w:rPr>
        <w:t>三社協業のもと開発した製品としては、2015年に発表した4K技術を搭載する外科手術用内視鏡システムに次ぐ成果となります。</w:t>
      </w:r>
    </w:p>
    <w:p w:rsidR="005E19AF" w:rsidRPr="005E22F6" w:rsidRDefault="005E19AF" w:rsidP="005E19AF">
      <w:pPr>
        <w:spacing w:line="280" w:lineRule="exact"/>
        <w:rPr>
          <w:rFonts w:ascii="ＭＳ Ｐ明朝" w:eastAsia="ＭＳ Ｐ明朝" w:hAnsi="ＭＳ Ｐ明朝"/>
        </w:rPr>
      </w:pPr>
    </w:p>
    <w:p w:rsidR="005E19AF" w:rsidRPr="005E22F6" w:rsidRDefault="005E19AF" w:rsidP="00D16E94">
      <w:pPr>
        <w:spacing w:line="320" w:lineRule="exact"/>
        <w:ind w:firstLineChars="100" w:firstLine="210"/>
        <w:rPr>
          <w:rFonts w:ascii="ＭＳ Ｐ明朝" w:eastAsia="ＭＳ Ｐ明朝" w:hAnsi="ＭＳ Ｐ明朝"/>
        </w:rPr>
      </w:pPr>
      <w:r w:rsidRPr="00D16E94">
        <w:rPr>
          <w:rFonts w:ascii="ＭＳ Ｐ明朝" w:eastAsia="ＭＳ Ｐ明朝" w:hAnsi="ＭＳ Ｐ明朝" w:hint="eastAsia"/>
        </w:rPr>
        <w:t>本製品は、従来光学式が中心であった手術用顕微鏡システムに対する新たな提案として、</w:t>
      </w:r>
      <w:r w:rsidRPr="005E22F6">
        <w:rPr>
          <w:rFonts w:ascii="ＭＳ Ｐ明朝" w:eastAsia="ＭＳ Ｐ明朝" w:hAnsi="ＭＳ Ｐ明朝" w:hint="eastAsia"/>
        </w:rPr>
        <w:t>ソニーがも</w:t>
      </w:r>
      <w:bookmarkStart w:id="0" w:name="_GoBack"/>
      <w:bookmarkEnd w:id="0"/>
      <w:r w:rsidRPr="005E22F6">
        <w:rPr>
          <w:rFonts w:ascii="ＭＳ Ｐ明朝" w:eastAsia="ＭＳ Ｐ明朝" w:hAnsi="ＭＳ Ｐ明朝" w:hint="eastAsia"/>
        </w:rPr>
        <w:t>つ4Kおよび3D映像技術や小型化技術と、オリンパスの有する外科領域の各種ノウハウや知見を融合し、開発されました。</w:t>
      </w:r>
    </w:p>
    <w:p w:rsidR="005E19AF" w:rsidRPr="005E22F6" w:rsidRDefault="005E19AF" w:rsidP="00CB23AF">
      <w:pPr>
        <w:spacing w:line="320" w:lineRule="exact"/>
        <w:ind w:firstLineChars="100" w:firstLine="210"/>
      </w:pPr>
      <w:r w:rsidRPr="005E22F6">
        <w:rPr>
          <w:rFonts w:ascii="ＭＳ Ｐ明朝" w:eastAsia="ＭＳ Ｐ明朝" w:hAnsi="ＭＳ Ｐ明朝" w:hint="eastAsia"/>
        </w:rPr>
        <w:t>新しい手術用顕微鏡システムとして次のような特長を備えています。</w:t>
      </w:r>
    </w:p>
    <w:p w:rsidR="005E19AF" w:rsidRPr="005E22F6" w:rsidRDefault="005E19AF" w:rsidP="00CB23AF">
      <w:pPr>
        <w:spacing w:line="320" w:lineRule="exact"/>
        <w:ind w:firstLineChars="100" w:firstLine="210"/>
        <w:rPr>
          <w:rFonts w:ascii="ＭＳ Ｐゴシック" w:eastAsia="ＭＳ Ｐゴシック" w:hAnsi="ＭＳ Ｐゴシック"/>
        </w:rPr>
      </w:pPr>
      <w:r w:rsidRPr="005E22F6">
        <w:rPr>
          <w:rFonts w:ascii="ＭＳ Ｐゴシック" w:eastAsia="ＭＳ Ｐゴシック" w:hAnsi="ＭＳ Ｐゴシック" w:hint="eastAsia"/>
        </w:rPr>
        <w:t>1. 4K 3Dの</w:t>
      </w:r>
      <w:r w:rsidRPr="005E22F6">
        <w:rPr>
          <w:rFonts w:ascii="ＭＳ Ｐゴシック" w:eastAsia="ＭＳ Ｐゴシック" w:hAnsi="ＭＳ Ｐゴシック" w:cs="Arial" w:hint="eastAsia"/>
          <w:spacing w:val="-10"/>
          <w:kern w:val="0"/>
          <w:szCs w:val="21"/>
        </w:rPr>
        <w:t>高</w:t>
      </w:r>
      <w:r w:rsidRPr="005E22F6">
        <w:rPr>
          <w:rFonts w:ascii="ＭＳ Ｐゴシック" w:eastAsia="ＭＳ Ｐゴシック" w:hAnsi="ＭＳ Ｐゴシック" w:hint="eastAsia"/>
        </w:rPr>
        <w:t>精細デジタル画像により、緻密な手術をサポート</w:t>
      </w:r>
    </w:p>
    <w:p w:rsidR="005E19AF" w:rsidRDefault="005E19AF" w:rsidP="00CB23AF">
      <w:pPr>
        <w:spacing w:line="320" w:lineRule="exact"/>
        <w:ind w:leftChars="100" w:left="420" w:right="-1" w:hangingChars="100" w:hanging="210"/>
        <w:rPr>
          <w:rFonts w:ascii="ＭＳ Ｐゴシック" w:eastAsia="ＭＳ Ｐゴシック" w:hAnsi="ＭＳ Ｐゴシック"/>
        </w:rPr>
      </w:pPr>
      <w:r w:rsidRPr="005E22F6">
        <w:rPr>
          <w:rFonts w:ascii="ＭＳ Ｐゴシック" w:eastAsia="ＭＳ Ｐゴシック" w:hAnsi="ＭＳ Ｐゴシック" w:hint="eastAsia"/>
        </w:rPr>
        <w:t xml:space="preserve">2. </w:t>
      </w:r>
      <w:r w:rsidRPr="005E22F6">
        <w:rPr>
          <w:rFonts w:ascii="ＭＳ Ｐゴシック" w:eastAsia="ＭＳ Ｐゴシック" w:hAnsi="ＭＳ Ｐゴシック" w:cs="Arial" w:hint="eastAsia"/>
          <w:szCs w:val="21"/>
        </w:rPr>
        <w:t>4</w:t>
      </w:r>
      <w:r w:rsidRPr="005E22F6">
        <w:rPr>
          <w:rFonts w:ascii="ＭＳ Ｐゴシック" w:eastAsia="ＭＳ Ｐゴシック" w:hAnsi="ＭＳ Ｐゴシック" w:cs="Arial"/>
          <w:szCs w:val="21"/>
        </w:rPr>
        <w:t>K</w:t>
      </w:r>
      <w:r w:rsidRPr="005E22F6">
        <w:rPr>
          <w:rFonts w:ascii="ＭＳ Ｐゴシック" w:eastAsia="ＭＳ Ｐゴシック" w:hAnsi="ＭＳ Ｐゴシック" w:cs="Arial" w:hint="eastAsia"/>
          <w:szCs w:val="21"/>
        </w:rPr>
        <w:t xml:space="preserve"> </w:t>
      </w:r>
      <w:r w:rsidRPr="005E22F6">
        <w:rPr>
          <w:rFonts w:ascii="ＭＳ Ｐゴシック" w:eastAsia="ＭＳ Ｐゴシック" w:hAnsi="ＭＳ Ｐゴシック" w:cs="Arial"/>
          <w:szCs w:val="21"/>
        </w:rPr>
        <w:t>3D</w:t>
      </w:r>
      <w:r w:rsidRPr="005E22F6">
        <w:rPr>
          <w:rFonts w:ascii="ＭＳ Ｐゴシック" w:eastAsia="ＭＳ Ｐゴシック" w:hAnsi="ＭＳ Ｐゴシック" w:cs="Arial" w:hint="eastAsia"/>
          <w:szCs w:val="21"/>
        </w:rPr>
        <w:t>の</w:t>
      </w:r>
      <w:r w:rsidRPr="005E22F6">
        <w:rPr>
          <w:rFonts w:ascii="ＭＳ Ｐゴシック" w:eastAsia="ＭＳ Ｐゴシック" w:hAnsi="ＭＳ Ｐゴシック" w:hint="eastAsia"/>
        </w:rPr>
        <w:t>大型</w:t>
      </w:r>
      <w:r w:rsidRPr="005E22F6">
        <w:rPr>
          <w:rFonts w:ascii="ＭＳ Ｐゴシック" w:eastAsia="ＭＳ Ｐゴシック" w:hAnsi="ＭＳ Ｐゴシック" w:cs="Arial" w:hint="eastAsia"/>
          <w:szCs w:val="21"/>
        </w:rPr>
        <w:t>55型モニター</w:t>
      </w:r>
      <w:r w:rsidRPr="005E22F6">
        <w:rPr>
          <w:rFonts w:ascii="ＭＳ Ｐゴシック" w:eastAsia="ＭＳ Ｐゴシック" w:hAnsi="ＭＳ Ｐゴシック" w:hint="eastAsia"/>
        </w:rPr>
        <w:t>による観察を実現し、術者の疲労軽減とチームサージャリーに</w:t>
      </w:r>
    </w:p>
    <w:p w:rsidR="005E19AF" w:rsidRPr="005E22F6" w:rsidRDefault="005E19AF" w:rsidP="00CB23AF">
      <w:pPr>
        <w:spacing w:line="320" w:lineRule="exact"/>
        <w:ind w:leftChars="200" w:left="420" w:right="-1"/>
        <w:rPr>
          <w:rFonts w:ascii="ＭＳ Ｐゴシック" w:eastAsia="ＭＳ Ｐゴシック" w:hAnsi="ＭＳ Ｐゴシック"/>
        </w:rPr>
      </w:pPr>
      <w:r w:rsidRPr="005E22F6">
        <w:rPr>
          <w:rFonts w:ascii="ＭＳ Ｐゴシック" w:eastAsia="ＭＳ Ｐゴシック" w:hAnsi="ＭＳ Ｐゴシック" w:hint="eastAsia"/>
        </w:rPr>
        <w:t>貢献</w:t>
      </w:r>
    </w:p>
    <w:p w:rsidR="005E19AF" w:rsidRDefault="005E19AF" w:rsidP="00CB23AF">
      <w:pPr>
        <w:spacing w:line="320" w:lineRule="exact"/>
        <w:ind w:leftChars="100" w:left="420" w:hangingChars="100" w:hanging="210"/>
        <w:rPr>
          <w:rFonts w:ascii="ＭＳ Ｐゴシック" w:eastAsia="ＭＳ Ｐゴシック" w:hAnsi="ＭＳ Ｐゴシック"/>
        </w:rPr>
      </w:pPr>
      <w:r w:rsidRPr="005E22F6">
        <w:rPr>
          <w:rFonts w:ascii="ＭＳ Ｐゴシック" w:eastAsia="ＭＳ Ｐゴシック" w:hAnsi="ＭＳ Ｐゴシック" w:hint="eastAsia"/>
        </w:rPr>
        <w:t xml:space="preserve">3. </w:t>
      </w:r>
      <w:r w:rsidRPr="005E22F6">
        <w:rPr>
          <w:rFonts w:ascii="ＭＳ Ｐゴシック" w:eastAsia="ＭＳ Ｐゴシック" w:hAnsi="ＭＳ Ｐゴシック" w:cs="Arial" w:hint="eastAsia"/>
          <w:spacing w:val="-10"/>
          <w:szCs w:val="21"/>
        </w:rPr>
        <w:t>顕微鏡部</w:t>
      </w:r>
      <w:r w:rsidRPr="005E22F6">
        <w:rPr>
          <w:rFonts w:ascii="ＭＳ Ｐゴシック" w:eastAsia="ＭＳ Ｐゴシック" w:hAnsi="ＭＳ Ｐゴシック" w:hint="eastAsia"/>
        </w:rPr>
        <w:t>の大幅な小型化（従来機体積比95％減）を実現し、広い手術空間の確保やセット</w:t>
      </w:r>
    </w:p>
    <w:p w:rsidR="005E19AF" w:rsidRPr="005E22F6" w:rsidRDefault="005E19AF" w:rsidP="00CB23AF">
      <w:pPr>
        <w:spacing w:line="320" w:lineRule="exact"/>
        <w:ind w:leftChars="200" w:left="420"/>
      </w:pPr>
      <w:r w:rsidRPr="005E22F6">
        <w:rPr>
          <w:rFonts w:ascii="ＭＳ Ｐゴシック" w:eastAsia="ＭＳ Ｐゴシック" w:hAnsi="ＭＳ Ｐゴシック" w:hint="eastAsia"/>
        </w:rPr>
        <w:t>アップ時間の短縮が可能</w:t>
      </w:r>
    </w:p>
    <w:p w:rsidR="005E19AF" w:rsidRPr="005E22F6" w:rsidRDefault="005E19AF" w:rsidP="00CB23AF">
      <w:pPr>
        <w:spacing w:line="320" w:lineRule="exact"/>
      </w:pPr>
    </w:p>
    <w:p w:rsidR="005E19AF" w:rsidRPr="005E22F6" w:rsidRDefault="005E19AF" w:rsidP="00CB23AF">
      <w:pPr>
        <w:spacing w:line="320" w:lineRule="exact"/>
      </w:pPr>
      <w:r w:rsidRPr="005E22F6">
        <w:rPr>
          <w:rFonts w:hint="eastAsia"/>
        </w:rPr>
        <w:t>なお、本製品の開発における、各社の主な貢献等は以下の通りです。</w:t>
      </w:r>
    </w:p>
    <w:p w:rsidR="005E19AF" w:rsidRPr="005E22F6" w:rsidRDefault="005E19AF" w:rsidP="00CB23AF">
      <w:pPr>
        <w:spacing w:line="320" w:lineRule="exact"/>
      </w:pPr>
    </w:p>
    <w:p w:rsidR="005E19AF" w:rsidRPr="005E22F6" w:rsidRDefault="005E19AF" w:rsidP="00CB23AF">
      <w:pPr>
        <w:spacing w:line="320" w:lineRule="exact"/>
        <w:rPr>
          <w:b/>
        </w:rPr>
      </w:pPr>
      <w:r w:rsidRPr="005E22F6">
        <w:rPr>
          <w:rFonts w:hint="eastAsia"/>
          <w:b/>
        </w:rPr>
        <w:t>ソニー・オリンパスメディカルソリューションズ：</w:t>
      </w:r>
    </w:p>
    <w:p w:rsidR="005E19AF" w:rsidRPr="005E22F6" w:rsidRDefault="005E19AF" w:rsidP="00CB23AF">
      <w:pPr>
        <w:spacing w:line="320" w:lineRule="exact"/>
        <w:rPr>
          <w:rFonts w:ascii="ＭＳ Ｐ明朝" w:eastAsia="ＭＳ Ｐ明朝" w:hAnsi="ＭＳ Ｐ明朝"/>
        </w:rPr>
      </w:pPr>
      <w:r w:rsidRPr="005E22F6">
        <w:rPr>
          <w:rFonts w:ascii="ＭＳ Ｐ明朝" w:eastAsia="ＭＳ Ｐ明朝" w:hAnsi="ＭＳ Ｐ明朝" w:hint="eastAsia"/>
        </w:rPr>
        <w:t>ソニーとオリンパスのコア技術を融合し、画像の入り口であるレンズ、光源から、イメージセンサー、出口となるモニターやレコーダーまで、システム全域にわたって基礎的な技術開発を担当。</w:t>
      </w:r>
    </w:p>
    <w:p w:rsidR="005E19AF" w:rsidRPr="005E22F6" w:rsidRDefault="005E19AF" w:rsidP="00CB23AF">
      <w:pPr>
        <w:spacing w:line="320" w:lineRule="exact"/>
        <w:rPr>
          <w:rFonts w:ascii="ＭＳ Ｐ明朝" w:eastAsia="ＭＳ Ｐ明朝" w:hAnsi="ＭＳ Ｐ明朝"/>
        </w:rPr>
      </w:pPr>
      <w:r w:rsidRPr="005E22F6">
        <w:rPr>
          <w:rFonts w:ascii="ＭＳ Ｐ明朝" w:eastAsia="ＭＳ Ｐ明朝" w:hAnsi="ＭＳ Ｐ明朝" w:hint="eastAsia"/>
        </w:rPr>
        <w:t>ソニーの有する4Kおよび3D映像技術や小型化技術と、オリンパスの手術用顕微鏡ビジネスや医療機器開発のノウハウおよび医療現場からの要望・技術等を融合し、4K 3D手術用顕微鏡システムにおける要素技術および映像処理</w:t>
      </w:r>
      <w:r>
        <w:rPr>
          <w:rFonts w:ascii="ＭＳ Ｐ明朝" w:eastAsia="ＭＳ Ｐ明朝" w:hAnsi="ＭＳ Ｐ明朝" w:hint="eastAsia"/>
        </w:rPr>
        <w:t>技術</w:t>
      </w:r>
      <w:r w:rsidRPr="005E22F6">
        <w:rPr>
          <w:rFonts w:ascii="ＭＳ Ｐ明朝" w:eastAsia="ＭＳ Ｐ明朝" w:hAnsi="ＭＳ Ｐ明朝" w:hint="eastAsia"/>
        </w:rPr>
        <w:t>の最適化を実現。</w:t>
      </w:r>
    </w:p>
    <w:p w:rsidR="005E19AF" w:rsidRPr="005E22F6" w:rsidRDefault="005E19AF" w:rsidP="00CB23AF">
      <w:pPr>
        <w:spacing w:line="320" w:lineRule="exact"/>
      </w:pPr>
    </w:p>
    <w:p w:rsidR="005E19AF" w:rsidRPr="005E22F6" w:rsidRDefault="005E19AF" w:rsidP="00CB23AF">
      <w:pPr>
        <w:spacing w:line="320" w:lineRule="exact"/>
        <w:rPr>
          <w:b/>
        </w:rPr>
      </w:pPr>
      <w:r w:rsidRPr="005E22F6">
        <w:rPr>
          <w:rFonts w:hint="eastAsia"/>
          <w:b/>
        </w:rPr>
        <w:t>ソニー：</w:t>
      </w:r>
    </w:p>
    <w:p w:rsidR="005E19AF" w:rsidRPr="005E22F6" w:rsidRDefault="005E19AF" w:rsidP="00CB23AF">
      <w:pPr>
        <w:spacing w:line="320" w:lineRule="exact"/>
        <w:rPr>
          <w:rFonts w:ascii="ＭＳ Ｐ明朝" w:eastAsia="ＭＳ Ｐ明朝" w:hAnsi="ＭＳ Ｐ明朝"/>
        </w:rPr>
      </w:pPr>
      <w:r w:rsidRPr="005E22F6">
        <w:rPr>
          <w:rFonts w:ascii="ＭＳ Ｐ明朝" w:eastAsia="ＭＳ Ｐ明朝" w:hAnsi="ＭＳ Ｐ明朝" w:hint="eastAsia"/>
        </w:rPr>
        <w:t>デジタルイメージング技術による4Kおよび3D映像技術や小型化技術とそのノウハウの提供および医療用4K 3Dモニター、4K 3Dレコーダーの製品開発を担当。</w:t>
      </w:r>
    </w:p>
    <w:p w:rsidR="005E19AF" w:rsidRDefault="005E19AF" w:rsidP="00CB23AF">
      <w:pPr>
        <w:spacing w:line="320" w:lineRule="exact"/>
        <w:rPr>
          <w:rFonts w:ascii="ＭＳ Ｐ明朝" w:eastAsia="ＭＳ Ｐ明朝" w:hAnsi="ＭＳ Ｐ明朝"/>
        </w:rPr>
      </w:pPr>
      <w:r w:rsidRPr="005E22F6">
        <w:rPr>
          <w:rFonts w:ascii="ＭＳ Ｐ明朝" w:eastAsia="ＭＳ Ｐ明朝" w:hAnsi="ＭＳ Ｐ明朝" w:hint="eastAsia"/>
        </w:rPr>
        <w:t>新製品には、</w:t>
      </w:r>
      <w:r w:rsidRPr="005E22F6">
        <w:rPr>
          <w:rFonts w:ascii="ＭＳ Ｐ明朝" w:eastAsia="ＭＳ Ｐ明朝" w:hAnsi="ＭＳ Ｐ明朝" w:cs="ＭＳ ゴシック" w:hint="eastAsia"/>
          <w:kern w:val="0"/>
          <w:szCs w:val="21"/>
        </w:rPr>
        <w:t>ソニーグループで培ってきたさまざまな技術を惜しみなく投入。</w:t>
      </w:r>
      <w:r w:rsidRPr="005E22F6">
        <w:rPr>
          <w:rFonts w:ascii="ＭＳ Ｐ明朝" w:eastAsia="ＭＳ Ｐ明朝" w:hAnsi="ＭＳ Ｐ明朝" w:cs="Arial"/>
          <w:color w:val="000000"/>
          <w:szCs w:val="21"/>
          <w:lang w:val="pl-PL"/>
        </w:rPr>
        <w:t>4K</w:t>
      </w:r>
      <w:r w:rsidRPr="005E22F6">
        <w:rPr>
          <w:rFonts w:ascii="ＭＳ Ｐ明朝" w:eastAsia="ＭＳ Ｐ明朝" w:hAnsi="ＭＳ Ｐ明朝" w:cs="Arial" w:hint="eastAsia"/>
          <w:color w:val="000000"/>
          <w:szCs w:val="21"/>
          <w:lang w:val="pl-PL"/>
        </w:rPr>
        <w:t>の</w:t>
      </w:r>
      <w:r w:rsidRPr="005E22F6">
        <w:rPr>
          <w:rFonts w:ascii="ＭＳ Ｐ明朝" w:eastAsia="ＭＳ Ｐ明朝" w:hAnsi="ＭＳ Ｐ明朝" w:cs="Arial"/>
          <w:color w:val="000000"/>
          <w:szCs w:val="21"/>
          <w:lang w:val="pl-PL"/>
        </w:rPr>
        <w:t>Exmor</w:t>
      </w:r>
      <w:r w:rsidRPr="005E22F6">
        <w:rPr>
          <w:rFonts w:ascii="ＭＳ Ｐ明朝" w:eastAsia="ＭＳ Ｐ明朝" w:hAnsi="ＭＳ Ｐ明朝" w:cs="Arial" w:hint="eastAsia"/>
          <w:color w:val="000000"/>
          <w:szCs w:val="21"/>
          <w:lang w:val="pl-PL"/>
        </w:rPr>
        <w:t xml:space="preserve"> </w:t>
      </w:r>
      <w:r w:rsidRPr="005E22F6">
        <w:rPr>
          <w:rFonts w:ascii="ＭＳ Ｐ明朝" w:eastAsia="ＭＳ Ｐ明朝" w:hAnsi="ＭＳ Ｐ明朝" w:cs="Arial"/>
          <w:color w:val="000000"/>
          <w:szCs w:val="21"/>
          <w:lang w:val="pl-PL"/>
        </w:rPr>
        <w:t>R</w:t>
      </w:r>
      <w:r w:rsidRPr="005E22F6">
        <w:rPr>
          <w:rFonts w:ascii="ＭＳ Ｐ明朝" w:eastAsia="ＭＳ Ｐ明朝" w:hAnsi="ＭＳ Ｐ明朝" w:cs="Segoe UI Symbol" w:hint="eastAsia"/>
          <w:color w:val="000000"/>
          <w:szCs w:val="21"/>
          <w:vertAlign w:val="superscript"/>
          <w:lang w:val="pl-PL"/>
        </w:rPr>
        <w:t>®</w:t>
      </w:r>
      <w:r w:rsidRPr="005E22F6">
        <w:rPr>
          <w:rFonts w:ascii="ＭＳ Ｐ明朝" w:eastAsia="ＭＳ Ｐ明朝" w:hAnsi="ＭＳ Ｐ明朝" w:cs="Arial"/>
          <w:color w:val="000000"/>
          <w:szCs w:val="21"/>
          <w:lang w:val="pl-PL"/>
        </w:rPr>
        <w:t xml:space="preserve"> CMOS</w:t>
      </w:r>
      <w:r w:rsidRPr="005E22F6">
        <w:rPr>
          <w:rFonts w:ascii="ＭＳ Ｐ明朝" w:eastAsia="ＭＳ Ｐ明朝" w:hAnsi="ＭＳ Ｐ明朝" w:hint="eastAsia"/>
        </w:rPr>
        <w:t>イメージセンサーやレンズデバイス、光学/鏡筒設計、画像・信号処理技術、光伝送技術、機構設計、制御技術などが組み込まれており、4K 3Dの高精細な映像の低遅延の伝送・表示に貢献。</w:t>
      </w:r>
    </w:p>
    <w:p w:rsidR="00F53F21" w:rsidRPr="005E22F6" w:rsidRDefault="00F53F21" w:rsidP="00CB23AF">
      <w:pPr>
        <w:spacing w:line="320" w:lineRule="exact"/>
        <w:rPr>
          <w:rFonts w:ascii="ＭＳ Ｐ明朝" w:eastAsia="ＭＳ Ｐ明朝" w:hAnsi="ＭＳ Ｐ明朝"/>
        </w:rPr>
      </w:pPr>
    </w:p>
    <w:p w:rsidR="005E19AF" w:rsidRPr="005E22F6" w:rsidRDefault="005E19AF" w:rsidP="00CB23AF">
      <w:pPr>
        <w:spacing w:line="320" w:lineRule="exact"/>
        <w:rPr>
          <w:b/>
        </w:rPr>
      </w:pPr>
      <w:r w:rsidRPr="005E22F6">
        <w:rPr>
          <w:rFonts w:hint="eastAsia"/>
          <w:b/>
        </w:rPr>
        <w:lastRenderedPageBreak/>
        <w:t>オリンパス：</w:t>
      </w:r>
    </w:p>
    <w:p w:rsidR="005E19AF" w:rsidRPr="005E22F6" w:rsidRDefault="005E19AF" w:rsidP="00CB23AF">
      <w:pPr>
        <w:spacing w:line="320" w:lineRule="exact"/>
      </w:pPr>
      <w:r w:rsidRPr="005E22F6">
        <w:rPr>
          <w:rFonts w:ascii="ＭＳ Ｐ明朝" w:eastAsia="ＭＳ Ｐ明朝" w:hAnsi="ＭＳ Ｐ明朝" w:hint="eastAsia"/>
        </w:rPr>
        <w:t>長年、手術用顕微鏡を開発から販売まで行ってきた経験から、その医療機器開発のノウハウや医療現場のニーズなどの知見の提供。コア技術であるアーム機構技術、赤外光観察</w:t>
      </w:r>
      <w:r w:rsidRPr="005E22F6">
        <w:rPr>
          <w:rFonts w:ascii="ＭＳ Ｐ明朝" w:eastAsia="ＭＳ Ｐ明朝" w:hAnsi="ＭＳ Ｐ明朝" w:hint="eastAsia"/>
          <w:vertAlign w:val="superscript"/>
        </w:rPr>
        <w:t>※1</w:t>
      </w:r>
      <w:r w:rsidRPr="005E22F6">
        <w:rPr>
          <w:rFonts w:ascii="ＭＳ Ｐ明朝" w:eastAsia="ＭＳ Ｐ明朝" w:hAnsi="ＭＳ Ｐ明朝" w:hint="eastAsia"/>
        </w:rPr>
        <w:t>、青色光観察</w:t>
      </w:r>
      <w:r w:rsidRPr="005E22F6">
        <w:rPr>
          <w:rFonts w:ascii="ＭＳ Ｐ明朝" w:eastAsia="ＭＳ Ｐ明朝" w:hAnsi="ＭＳ Ｐ明朝" w:hint="eastAsia"/>
          <w:vertAlign w:val="superscript"/>
        </w:rPr>
        <w:t>※1</w:t>
      </w:r>
      <w:r w:rsidRPr="005E22F6">
        <w:rPr>
          <w:rFonts w:ascii="ＭＳ Ｐ明朝" w:eastAsia="ＭＳ Ｐ明朝" w:hAnsi="ＭＳ Ｐ明朝" w:hint="eastAsia"/>
        </w:rPr>
        <w:t>、NBI観察</w:t>
      </w:r>
      <w:r w:rsidRPr="005E22F6">
        <w:rPr>
          <w:rFonts w:ascii="ＭＳ Ｐ明朝" w:eastAsia="ＭＳ Ｐ明朝" w:hAnsi="ＭＳ Ｐ明朝" w:hint="eastAsia"/>
          <w:vertAlign w:val="superscript"/>
        </w:rPr>
        <w:t>※1</w:t>
      </w:r>
      <w:r w:rsidRPr="005E22F6">
        <w:rPr>
          <w:rFonts w:ascii="ＭＳ Ｐ明朝" w:eastAsia="ＭＳ Ｐ明朝" w:hAnsi="ＭＳ Ｐ明朝" w:hint="eastAsia"/>
        </w:rPr>
        <w:t>技術を生かして</w:t>
      </w:r>
      <w:r w:rsidRPr="005E22F6">
        <w:rPr>
          <w:rFonts w:hint="eastAsia"/>
        </w:rPr>
        <w:t>新製品の製品設計と製造をトータルで担当</w:t>
      </w:r>
      <w:r w:rsidRPr="005E22F6">
        <w:rPr>
          <w:rFonts w:hint="eastAsia"/>
          <w:vertAlign w:val="superscript"/>
        </w:rPr>
        <w:t>※</w:t>
      </w:r>
      <w:r w:rsidRPr="005E22F6">
        <w:rPr>
          <w:rFonts w:hint="eastAsia"/>
          <w:vertAlign w:val="superscript"/>
        </w:rPr>
        <w:t>2</w:t>
      </w:r>
      <w:r w:rsidRPr="005E22F6">
        <w:rPr>
          <w:rFonts w:hint="eastAsia"/>
        </w:rPr>
        <w:t>。マイクロサージャリー（顕微鏡手術）に新たなスタンダードを提供する手術用顕微鏡システムの製品化を実現。オリンパスの外科用製品として、オリンパスの販売網で販売。</w:t>
      </w:r>
    </w:p>
    <w:p w:rsidR="005E19AF" w:rsidRDefault="005E19AF" w:rsidP="00CB23AF">
      <w:pPr>
        <w:spacing w:line="320" w:lineRule="exact"/>
      </w:pPr>
    </w:p>
    <w:p w:rsidR="005E19AF" w:rsidRPr="005E22F6" w:rsidRDefault="005E19AF" w:rsidP="00CB23AF">
      <w:pPr>
        <w:spacing w:line="320" w:lineRule="exact"/>
        <w:rPr>
          <w:rFonts w:ascii="ＭＳ Ｐ明朝" w:eastAsia="ＭＳ Ｐ明朝" w:hAnsi="ＭＳ Ｐ明朝"/>
          <w:sz w:val="18"/>
          <w:szCs w:val="18"/>
        </w:rPr>
      </w:pPr>
      <w:r w:rsidRPr="005E22F6">
        <w:rPr>
          <w:rFonts w:ascii="ＭＳ Ｐ明朝" w:eastAsia="ＭＳ Ｐ明朝" w:hAnsi="ＭＳ Ｐ明朝" w:hint="eastAsia"/>
          <w:sz w:val="18"/>
          <w:szCs w:val="18"/>
        </w:rPr>
        <w:t>※1 米国においては、FDA510(k)を順次申請予定</w:t>
      </w:r>
    </w:p>
    <w:p w:rsidR="005E19AF" w:rsidRDefault="005E19AF" w:rsidP="00CB23AF">
      <w:pPr>
        <w:spacing w:line="320" w:lineRule="exact"/>
        <w:rPr>
          <w:rFonts w:ascii="ＭＳ Ｐ明朝" w:eastAsia="ＭＳ Ｐ明朝" w:hAnsi="ＭＳ Ｐ明朝" w:cs="Arial"/>
          <w:kern w:val="0"/>
          <w:sz w:val="18"/>
          <w:szCs w:val="18"/>
        </w:rPr>
      </w:pPr>
      <w:r w:rsidRPr="005E22F6">
        <w:rPr>
          <w:rFonts w:ascii="ＭＳ Ｐ明朝" w:eastAsia="ＭＳ Ｐ明朝" w:hAnsi="ＭＳ Ｐ明朝" w:hint="eastAsia"/>
          <w:sz w:val="18"/>
          <w:szCs w:val="18"/>
        </w:rPr>
        <w:t>※</w:t>
      </w:r>
      <w:r w:rsidRPr="005E22F6">
        <w:rPr>
          <w:rFonts w:ascii="ＭＳ Ｐ明朝" w:eastAsia="ＭＳ Ｐ明朝" w:hAnsi="ＭＳ Ｐ明朝"/>
          <w:sz w:val="18"/>
          <w:szCs w:val="18"/>
        </w:rPr>
        <w:t>2</w:t>
      </w:r>
      <w:r w:rsidRPr="005E22F6">
        <w:rPr>
          <w:rFonts w:ascii="ＭＳ Ｐ明朝" w:eastAsia="ＭＳ Ｐ明朝" w:hAnsi="ＭＳ Ｐ明朝" w:hint="eastAsia"/>
          <w:sz w:val="18"/>
          <w:szCs w:val="18"/>
        </w:rPr>
        <w:t xml:space="preserve"> </w:t>
      </w:r>
      <w:r w:rsidRPr="005E22F6">
        <w:rPr>
          <w:rFonts w:ascii="ＭＳ Ｐ明朝" w:eastAsia="ＭＳ Ｐ明朝" w:hAnsi="ＭＳ Ｐ明朝" w:cs="Arial" w:hint="eastAsia"/>
          <w:kern w:val="0"/>
          <w:sz w:val="18"/>
          <w:szCs w:val="18"/>
        </w:rPr>
        <w:t>製造販売元はオリンパスメディカルシステムズ㈱</w:t>
      </w:r>
    </w:p>
    <w:p w:rsidR="005E19AF" w:rsidRPr="005E22F6" w:rsidRDefault="005E19AF" w:rsidP="00CB23AF">
      <w:pPr>
        <w:spacing w:line="320" w:lineRule="exact"/>
        <w:rPr>
          <w:rFonts w:ascii="ＭＳ Ｐ明朝" w:eastAsia="ＭＳ Ｐ明朝" w:hAnsi="ＭＳ Ｐ明朝"/>
        </w:rPr>
      </w:pPr>
    </w:p>
    <w:p w:rsidR="005E19AF" w:rsidRPr="005E22F6" w:rsidRDefault="005E19AF" w:rsidP="00CB23AF">
      <w:pPr>
        <w:spacing w:line="320" w:lineRule="exact"/>
        <w:ind w:firstLineChars="100" w:firstLine="210"/>
        <w:rPr>
          <w:rFonts w:ascii="ＭＳ Ｐ明朝" w:eastAsia="ＭＳ Ｐ明朝" w:hAnsi="ＭＳ Ｐ明朝"/>
        </w:rPr>
      </w:pPr>
      <w:r w:rsidRPr="005E22F6">
        <w:rPr>
          <w:rFonts w:ascii="ＭＳ Ｐ明朝" w:eastAsia="ＭＳ Ｐ明朝" w:hAnsi="ＭＳ Ｐ明朝" w:hint="eastAsia"/>
        </w:rPr>
        <w:t>以上、今後も各社の有する技術やノウハウを融合し、シナジー効果を最大限に発揮させることで、世界の医療の発展に貢献してまいります。</w:t>
      </w:r>
    </w:p>
    <w:p w:rsidR="005E19AF" w:rsidRPr="005E22F6" w:rsidRDefault="005E19AF" w:rsidP="00CB23AF">
      <w:pPr>
        <w:spacing w:line="320" w:lineRule="exact"/>
        <w:ind w:firstLineChars="100" w:firstLine="210"/>
        <w:rPr>
          <w:rFonts w:ascii="ＭＳ Ｐ明朝" w:eastAsia="ＭＳ Ｐ明朝" w:hAnsi="ＭＳ Ｐ明朝"/>
        </w:rPr>
      </w:pPr>
    </w:p>
    <w:p w:rsidR="005E19AF" w:rsidRPr="005E22F6" w:rsidRDefault="005E19AF" w:rsidP="00CB23AF">
      <w:pPr>
        <w:spacing w:line="320" w:lineRule="exact"/>
        <w:ind w:firstLineChars="100" w:firstLine="210"/>
        <w:rPr>
          <w:rFonts w:ascii="ＭＳ Ｐ明朝" w:eastAsia="ＭＳ Ｐ明朝" w:hAnsi="ＭＳ Ｐ明朝"/>
        </w:rPr>
      </w:pPr>
      <w:r w:rsidRPr="005E22F6">
        <w:rPr>
          <w:rFonts w:ascii="ＭＳ Ｐ明朝" w:eastAsia="ＭＳ Ｐ明朝" w:hAnsi="ＭＳ Ｐ明朝" w:hint="eastAsia"/>
        </w:rPr>
        <w:t>なお、ソニー・オリンパスメディカルソリューションズという枠組みとともに、ソニーとオリンパスが協力した証として「Innovation by Sony &amp; Olympus」のロゴを製品に表示します。</w:t>
      </w:r>
    </w:p>
    <w:p w:rsidR="005E19AF" w:rsidRPr="005E22F6" w:rsidRDefault="005E19AF" w:rsidP="005E19AF">
      <w:pPr>
        <w:ind w:firstLineChars="100" w:firstLine="210"/>
      </w:pPr>
    </w:p>
    <w:p w:rsidR="005E19AF" w:rsidRPr="005E22F6" w:rsidRDefault="005E19AF" w:rsidP="005E19AF">
      <w:pPr>
        <w:ind w:firstLineChars="100" w:firstLine="210"/>
        <w:jc w:val="center"/>
      </w:pPr>
      <w:r w:rsidRPr="005E22F6">
        <w:rPr>
          <w:noProof/>
        </w:rPr>
        <w:drawing>
          <wp:inline distT="0" distB="0" distL="0" distR="0" wp14:anchorId="498EAB2C" wp14:editId="0149977F">
            <wp:extent cx="1965960" cy="640080"/>
            <wp:effectExtent l="0" t="0" r="0" b="762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1901"/>
                    <a:stretch/>
                  </pic:blipFill>
                  <pic:spPr bwMode="auto">
                    <a:xfrm>
                      <a:off x="0" y="0"/>
                      <a:ext cx="1965960" cy="640080"/>
                    </a:xfrm>
                    <a:prstGeom prst="rect">
                      <a:avLst/>
                    </a:prstGeom>
                    <a:noFill/>
                    <a:ln>
                      <a:noFill/>
                    </a:ln>
                    <a:extLst>
                      <a:ext uri="{53640926-AAD7-44D8-BBD7-CCE9431645EC}">
                        <a14:shadowObscured xmlns:a14="http://schemas.microsoft.com/office/drawing/2010/main"/>
                      </a:ext>
                    </a:extLst>
                  </pic:spPr>
                </pic:pic>
              </a:graphicData>
            </a:graphic>
          </wp:inline>
        </w:drawing>
      </w:r>
    </w:p>
    <w:p w:rsidR="005E19AF" w:rsidRPr="005E22F6" w:rsidRDefault="005E19AF" w:rsidP="005E19AF">
      <w:pPr>
        <w:ind w:firstLineChars="100" w:firstLine="210"/>
      </w:pPr>
    </w:p>
    <w:p w:rsidR="005E19AF" w:rsidRPr="005E22F6" w:rsidRDefault="005E19AF" w:rsidP="005E19AF">
      <w:pPr>
        <w:ind w:firstLineChars="100" w:firstLine="210"/>
      </w:pPr>
    </w:p>
    <w:p w:rsidR="005E19AF" w:rsidRPr="005E22F6" w:rsidRDefault="005E19AF" w:rsidP="005E19AF">
      <w:pPr>
        <w:ind w:firstLineChars="100" w:firstLine="210"/>
      </w:pPr>
      <w:r w:rsidRPr="005E22F6">
        <w:rPr>
          <w:rFonts w:hint="eastAsia"/>
          <w:noProof/>
        </w:rPr>
        <mc:AlternateContent>
          <mc:Choice Requires="wps">
            <w:drawing>
              <wp:anchor distT="0" distB="0" distL="114300" distR="114300" simplePos="0" relativeHeight="251659264" behindDoc="0" locked="0" layoutInCell="1" allowOverlap="1" wp14:anchorId="7F4594D0" wp14:editId="2B6AD9D0">
                <wp:simplePos x="0" y="0"/>
                <wp:positionH relativeFrom="column">
                  <wp:posOffset>5715</wp:posOffset>
                </wp:positionH>
                <wp:positionV relativeFrom="paragraph">
                  <wp:posOffset>187325</wp:posOffset>
                </wp:positionV>
                <wp:extent cx="5511800" cy="31750"/>
                <wp:effectExtent l="0" t="0" r="12700" b="25400"/>
                <wp:wrapNone/>
                <wp:docPr id="1" name="直線コネクタ 1"/>
                <wp:cNvGraphicFramePr/>
                <a:graphic xmlns:a="http://schemas.openxmlformats.org/drawingml/2006/main">
                  <a:graphicData uri="http://schemas.microsoft.com/office/word/2010/wordprocessingShape">
                    <wps:wsp>
                      <wps:cNvCnPr/>
                      <wps:spPr>
                        <a:xfrm>
                          <a:off x="0" y="0"/>
                          <a:ext cx="5511800" cy="3175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45pt,14.75pt" to="434.45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" strokecolor="black [3213]">
                <v:stroke dashstyle="dash"/>
              </v:line>
            </w:pict>
          </mc:Fallback>
        </mc:AlternateContent>
      </w:r>
    </w:p>
    <w:p w:rsidR="005E19AF" w:rsidRPr="005E22F6" w:rsidRDefault="005E19AF" w:rsidP="005E19AF">
      <w:pPr>
        <w:ind w:firstLineChars="100" w:firstLine="210"/>
      </w:pPr>
    </w:p>
    <w:p w:rsidR="005E19AF" w:rsidRPr="005E22F6" w:rsidRDefault="005E19AF" w:rsidP="005E19AF">
      <w:pPr>
        <w:ind w:firstLineChars="100" w:firstLine="210"/>
        <w:jc w:val="center"/>
      </w:pPr>
      <w:r w:rsidRPr="005E22F6">
        <w:rPr>
          <w:rFonts w:hint="eastAsia"/>
        </w:rPr>
        <w:t>【報道関係からのお問合わせ先】</w:t>
      </w:r>
    </w:p>
    <w:p w:rsidR="005E19AF" w:rsidRPr="005E22F6" w:rsidRDefault="005E19AF" w:rsidP="005E19AF">
      <w:pPr>
        <w:ind w:firstLineChars="100" w:firstLine="210"/>
        <w:jc w:val="center"/>
      </w:pPr>
    </w:p>
    <w:p w:rsidR="005E19AF" w:rsidRPr="005E22F6" w:rsidRDefault="005E19AF" w:rsidP="005E19AF">
      <w:pPr>
        <w:ind w:firstLineChars="700" w:firstLine="1470"/>
      </w:pPr>
      <w:r w:rsidRPr="005E22F6">
        <w:rPr>
          <w:rFonts w:hint="eastAsia"/>
        </w:rPr>
        <w:t>ソニー株式会社</w:t>
      </w:r>
      <w:r w:rsidRPr="005E22F6">
        <w:rPr>
          <w:rFonts w:hint="eastAsia"/>
        </w:rPr>
        <w:t xml:space="preserve"> </w:t>
      </w:r>
      <w:r w:rsidRPr="005E22F6">
        <w:rPr>
          <w:rFonts w:hint="eastAsia"/>
        </w:rPr>
        <w:t>広報・</w:t>
      </w:r>
      <w:r w:rsidRPr="005E22F6">
        <w:rPr>
          <w:rFonts w:hint="eastAsia"/>
        </w:rPr>
        <w:t xml:space="preserve">CSR </w:t>
      </w:r>
      <w:r w:rsidRPr="005E22F6">
        <w:rPr>
          <w:rFonts w:hint="eastAsia"/>
        </w:rPr>
        <w:t>部</w:t>
      </w:r>
      <w:r w:rsidRPr="005E22F6">
        <w:rPr>
          <w:rFonts w:hint="eastAsia"/>
        </w:rPr>
        <w:t xml:space="preserve"> Tel:03-6748-2200</w:t>
      </w:r>
    </w:p>
    <w:p w:rsidR="005E19AF" w:rsidRPr="001E38A4" w:rsidRDefault="005E19AF" w:rsidP="005E19AF">
      <w:pPr>
        <w:ind w:firstLineChars="700" w:firstLine="1470"/>
      </w:pPr>
      <w:r w:rsidRPr="005E22F6">
        <w:rPr>
          <w:rFonts w:hint="eastAsia"/>
        </w:rPr>
        <w:t>オリンパス株式会社</w:t>
      </w:r>
      <w:r w:rsidRPr="005E22F6">
        <w:rPr>
          <w:rFonts w:hint="eastAsia"/>
        </w:rPr>
        <w:t xml:space="preserve"> </w:t>
      </w:r>
      <w:r w:rsidRPr="005E22F6">
        <w:rPr>
          <w:rFonts w:hint="eastAsia"/>
        </w:rPr>
        <w:t>広報・</w:t>
      </w:r>
      <w:r w:rsidRPr="005E22F6">
        <w:rPr>
          <w:rFonts w:hint="eastAsia"/>
        </w:rPr>
        <w:t xml:space="preserve">IR </w:t>
      </w:r>
      <w:r w:rsidRPr="005E22F6">
        <w:rPr>
          <w:rFonts w:hint="eastAsia"/>
        </w:rPr>
        <w:t>部</w:t>
      </w:r>
      <w:r w:rsidRPr="005E22F6">
        <w:rPr>
          <w:rFonts w:hint="eastAsia"/>
        </w:rPr>
        <w:t xml:space="preserve"> Tel</w:t>
      </w:r>
      <w:r w:rsidRPr="005E22F6">
        <w:rPr>
          <w:rFonts w:hint="eastAsia"/>
        </w:rPr>
        <w:t>：</w:t>
      </w:r>
      <w:r w:rsidRPr="005E22F6">
        <w:rPr>
          <w:rFonts w:hint="eastAsia"/>
        </w:rPr>
        <w:t>03-3340-2135</w:t>
      </w:r>
    </w:p>
    <w:p w:rsidR="00271428" w:rsidRPr="005E19AF" w:rsidRDefault="00271428" w:rsidP="005E19AF">
      <w:pPr>
        <w:spacing w:line="300" w:lineRule="exact"/>
        <w:rPr>
          <w:sz w:val="16"/>
          <w:szCs w:val="16"/>
        </w:rPr>
      </w:pPr>
    </w:p>
    <w:sectPr w:rsidR="00271428" w:rsidRPr="005E19AF" w:rsidSect="00C70E1C">
      <w:headerReference w:type="even" r:id="rId10"/>
      <w:footerReference w:type="even" r:id="rId11"/>
      <w:footerReference w:type="default" r:id="rId12"/>
      <w:headerReference w:type="first" r:id="rId13"/>
      <w:footerReference w:type="first" r:id="rId14"/>
      <w:type w:val="continuous"/>
      <w:pgSz w:w="11906" w:h="16838" w:code="9"/>
      <w:pgMar w:top="1985" w:right="1418" w:bottom="1135" w:left="1418" w:header="851" w:footer="850" w:gutter="0"/>
      <w:pgNumType w:fmt="numberInDash"/>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5EC2" w:rsidRDefault="00CF5EC2">
      <w:r>
        <w:separator/>
      </w:r>
    </w:p>
  </w:endnote>
  <w:endnote w:type="continuationSeparator" w:id="0">
    <w:p w:rsidR="00CF5EC2" w:rsidRDefault="00CF5EC2">
      <w:r>
        <w:continuationSeparator/>
      </w:r>
    </w:p>
  </w:endnote>
  <w:endnote w:type="continuationNotice" w:id="1">
    <w:p w:rsidR="00CF5EC2" w:rsidRDefault="00CF5E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明朝L">
    <w:altName w:val="ＭＳ 明朝"/>
    <w:charset w:val="80"/>
    <w:family w:val="roman"/>
    <w:pitch w:val="default"/>
  </w:font>
  <w:font w:name="Courier New">
    <w:panose1 w:val="02070309020205020404"/>
    <w:charset w:val="00"/>
    <w:family w:val="modern"/>
    <w:pitch w:val="fixed"/>
    <w:sig w:usb0="E0002A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¾’©‘Ì">
    <w:altName w:val="Times New Roman"/>
    <w:panose1 w:val="00000000000000000000"/>
    <w:charset w:val="00"/>
    <w:family w:val="auto"/>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AB3" w:rsidRDefault="00037AB3">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037AB3" w:rsidRDefault="00037AB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AB3" w:rsidRPr="005844CB" w:rsidRDefault="00037AB3">
    <w:pPr>
      <w:pStyle w:val="a5"/>
      <w:framePr w:wrap="around" w:vAnchor="text" w:hAnchor="margin" w:xAlign="center" w:y="1"/>
      <w:rPr>
        <w:rStyle w:val="aa"/>
        <w:rFonts w:ascii="Arial" w:hAnsi="Arial" w:cs="Arial"/>
      </w:rPr>
    </w:pPr>
    <w:r w:rsidRPr="005844CB">
      <w:rPr>
        <w:rStyle w:val="aa"/>
        <w:rFonts w:ascii="Arial" w:hAnsi="Arial" w:cs="Arial"/>
      </w:rPr>
      <w:fldChar w:fldCharType="begin"/>
    </w:r>
    <w:r w:rsidRPr="005844CB">
      <w:rPr>
        <w:rStyle w:val="aa"/>
        <w:rFonts w:ascii="Arial" w:hAnsi="Arial" w:cs="Arial"/>
      </w:rPr>
      <w:instrText xml:space="preserve">PAGE  </w:instrText>
    </w:r>
    <w:r w:rsidRPr="005844CB">
      <w:rPr>
        <w:rStyle w:val="aa"/>
        <w:rFonts w:ascii="Arial" w:hAnsi="Arial" w:cs="Arial"/>
      </w:rPr>
      <w:fldChar w:fldCharType="separate"/>
    </w:r>
    <w:r w:rsidR="00D16E94">
      <w:rPr>
        <w:rStyle w:val="aa"/>
        <w:rFonts w:ascii="Arial" w:hAnsi="Arial" w:cs="Arial"/>
        <w:noProof/>
      </w:rPr>
      <w:t>- 2 -</w:t>
    </w:r>
    <w:r w:rsidRPr="005844CB">
      <w:rPr>
        <w:rStyle w:val="aa"/>
        <w:rFonts w:ascii="Arial" w:hAnsi="Arial" w:cs="Arial"/>
      </w:rPr>
      <w:fldChar w:fldCharType="end"/>
    </w:r>
  </w:p>
  <w:p w:rsidR="00037AB3" w:rsidRDefault="00037AB3">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AB3" w:rsidRPr="005844CB" w:rsidRDefault="00037AB3">
    <w:pPr>
      <w:pStyle w:val="a5"/>
      <w:jc w:val="cen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5EC2" w:rsidRDefault="00CF5EC2">
      <w:r>
        <w:separator/>
      </w:r>
    </w:p>
  </w:footnote>
  <w:footnote w:type="continuationSeparator" w:id="0">
    <w:p w:rsidR="00CF5EC2" w:rsidRDefault="00CF5EC2">
      <w:r>
        <w:continuationSeparator/>
      </w:r>
    </w:p>
  </w:footnote>
  <w:footnote w:type="continuationNotice" w:id="1">
    <w:p w:rsidR="00CF5EC2" w:rsidRDefault="00CF5EC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AB3" w:rsidRDefault="00037AB3">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037AB3" w:rsidRDefault="00037AB3">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037AB3" w:rsidRDefault="00037AB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9AF" w:rsidRPr="005E22F6" w:rsidRDefault="005E19AF" w:rsidP="005E19AF">
    <w:pPr>
      <w:jc w:val="right"/>
    </w:pPr>
    <w:r w:rsidRPr="005E22F6">
      <w:rPr>
        <w:rFonts w:hint="eastAsia"/>
      </w:rPr>
      <w:t>ソニー株式会社</w:t>
    </w:r>
  </w:p>
  <w:p w:rsidR="005E19AF" w:rsidRPr="005E22F6" w:rsidRDefault="005E19AF" w:rsidP="005E19AF">
    <w:pPr>
      <w:jc w:val="right"/>
    </w:pPr>
    <w:r w:rsidRPr="005E22F6">
      <w:rPr>
        <w:rFonts w:hint="eastAsia"/>
      </w:rPr>
      <w:t>ソニーイメージングプロダクツ＆ソリューションズ株式会社</w:t>
    </w:r>
  </w:p>
  <w:p w:rsidR="005E19AF" w:rsidRPr="005E22F6" w:rsidRDefault="005E19AF" w:rsidP="005E19AF">
    <w:pPr>
      <w:jc w:val="right"/>
    </w:pPr>
    <w:r w:rsidRPr="005E22F6">
      <w:rPr>
        <w:rFonts w:hint="eastAsia"/>
      </w:rPr>
      <w:t>ソニー・オリンパスメディカルソリューションズ株式会社</w:t>
    </w:r>
  </w:p>
  <w:p w:rsidR="005E19AF" w:rsidRPr="005E22F6" w:rsidRDefault="005E19AF" w:rsidP="005E19AF">
    <w:pPr>
      <w:jc w:val="right"/>
    </w:pPr>
    <w:r w:rsidRPr="005E22F6">
      <w:rPr>
        <w:rFonts w:hint="eastAsia"/>
      </w:rPr>
      <w:t>オリンパス株式会社</w:t>
    </w:r>
  </w:p>
  <w:p w:rsidR="00037AB3" w:rsidRDefault="00037AB3" w:rsidP="005E19AF">
    <w:pPr>
      <w:pStyle w:val="a7"/>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96C69AA"/>
    <w:lvl w:ilvl="0">
      <w:start w:val="1"/>
      <w:numFmt w:val="decimal"/>
      <w:pStyle w:val="5"/>
      <w:lvlText w:val="%1."/>
      <w:lvlJc w:val="left"/>
      <w:pPr>
        <w:tabs>
          <w:tab w:val="num" w:pos="2061"/>
        </w:tabs>
        <w:ind w:left="2061" w:hanging="360"/>
      </w:pPr>
    </w:lvl>
  </w:abstractNum>
  <w:abstractNum w:abstractNumId="1">
    <w:nsid w:val="FFFFFF7D"/>
    <w:multiLevelType w:val="singleLevel"/>
    <w:tmpl w:val="5B02B51A"/>
    <w:lvl w:ilvl="0">
      <w:start w:val="1"/>
      <w:numFmt w:val="decimal"/>
      <w:pStyle w:val="4"/>
      <w:lvlText w:val="%1."/>
      <w:lvlJc w:val="left"/>
      <w:pPr>
        <w:tabs>
          <w:tab w:val="num" w:pos="1636"/>
        </w:tabs>
        <w:ind w:left="1636" w:hanging="360"/>
      </w:pPr>
    </w:lvl>
  </w:abstractNum>
  <w:abstractNum w:abstractNumId="2">
    <w:nsid w:val="FFFFFF7E"/>
    <w:multiLevelType w:val="singleLevel"/>
    <w:tmpl w:val="1B50180E"/>
    <w:lvl w:ilvl="0">
      <w:start w:val="1"/>
      <w:numFmt w:val="decimal"/>
      <w:pStyle w:val="3"/>
      <w:lvlText w:val="%1."/>
      <w:lvlJc w:val="left"/>
      <w:pPr>
        <w:tabs>
          <w:tab w:val="num" w:pos="1211"/>
        </w:tabs>
        <w:ind w:left="1211" w:hanging="360"/>
      </w:pPr>
    </w:lvl>
  </w:abstractNum>
  <w:abstractNum w:abstractNumId="3">
    <w:nsid w:val="FFFFFF7F"/>
    <w:multiLevelType w:val="singleLevel"/>
    <w:tmpl w:val="78722414"/>
    <w:lvl w:ilvl="0">
      <w:start w:val="1"/>
      <w:numFmt w:val="decimal"/>
      <w:pStyle w:val="2"/>
      <w:lvlText w:val="%1."/>
      <w:lvlJc w:val="left"/>
      <w:pPr>
        <w:tabs>
          <w:tab w:val="num" w:pos="785"/>
        </w:tabs>
        <w:ind w:left="785" w:hanging="360"/>
      </w:pPr>
    </w:lvl>
  </w:abstractNum>
  <w:abstractNum w:abstractNumId="4">
    <w:nsid w:val="FFFFFF80"/>
    <w:multiLevelType w:val="singleLevel"/>
    <w:tmpl w:val="392EE6AC"/>
    <w:lvl w:ilvl="0">
      <w:start w:val="1"/>
      <w:numFmt w:val="bullet"/>
      <w:pStyle w:val="50"/>
      <w:lvlText w:val=""/>
      <w:lvlJc w:val="left"/>
      <w:pPr>
        <w:tabs>
          <w:tab w:val="num" w:pos="2061"/>
        </w:tabs>
        <w:ind w:left="2061" w:hanging="360"/>
      </w:pPr>
      <w:rPr>
        <w:rFonts w:ascii="Wingdings" w:hAnsi="Wingdings" w:hint="default"/>
      </w:rPr>
    </w:lvl>
  </w:abstractNum>
  <w:abstractNum w:abstractNumId="5">
    <w:nsid w:val="FFFFFF81"/>
    <w:multiLevelType w:val="singleLevel"/>
    <w:tmpl w:val="BD980906"/>
    <w:lvl w:ilvl="0">
      <w:start w:val="1"/>
      <w:numFmt w:val="bullet"/>
      <w:pStyle w:val="40"/>
      <w:lvlText w:val=""/>
      <w:lvlJc w:val="left"/>
      <w:pPr>
        <w:tabs>
          <w:tab w:val="num" w:pos="1636"/>
        </w:tabs>
        <w:ind w:left="1636" w:hanging="360"/>
      </w:pPr>
      <w:rPr>
        <w:rFonts w:ascii="Wingdings" w:hAnsi="Wingdings" w:hint="default"/>
      </w:rPr>
    </w:lvl>
  </w:abstractNum>
  <w:abstractNum w:abstractNumId="6">
    <w:nsid w:val="FFFFFF82"/>
    <w:multiLevelType w:val="singleLevel"/>
    <w:tmpl w:val="2946D91A"/>
    <w:lvl w:ilvl="0">
      <w:start w:val="1"/>
      <w:numFmt w:val="bullet"/>
      <w:pStyle w:val="30"/>
      <w:lvlText w:val=""/>
      <w:lvlJc w:val="left"/>
      <w:pPr>
        <w:tabs>
          <w:tab w:val="num" w:pos="1211"/>
        </w:tabs>
        <w:ind w:left="1211" w:hanging="360"/>
      </w:pPr>
      <w:rPr>
        <w:rFonts w:ascii="Wingdings" w:hAnsi="Wingdings" w:hint="default"/>
      </w:rPr>
    </w:lvl>
  </w:abstractNum>
  <w:abstractNum w:abstractNumId="7">
    <w:nsid w:val="FFFFFF83"/>
    <w:multiLevelType w:val="singleLevel"/>
    <w:tmpl w:val="DBE22320"/>
    <w:lvl w:ilvl="0">
      <w:start w:val="1"/>
      <w:numFmt w:val="bullet"/>
      <w:pStyle w:val="20"/>
      <w:lvlText w:val=""/>
      <w:lvlJc w:val="left"/>
      <w:pPr>
        <w:tabs>
          <w:tab w:val="num" w:pos="785"/>
        </w:tabs>
        <w:ind w:left="785" w:hanging="360"/>
      </w:pPr>
      <w:rPr>
        <w:rFonts w:ascii="Wingdings" w:hAnsi="Wingdings" w:hint="default"/>
      </w:rPr>
    </w:lvl>
  </w:abstractNum>
  <w:abstractNum w:abstractNumId="8">
    <w:nsid w:val="FFFFFF88"/>
    <w:multiLevelType w:val="singleLevel"/>
    <w:tmpl w:val="48288B2A"/>
    <w:lvl w:ilvl="0">
      <w:start w:val="1"/>
      <w:numFmt w:val="decimal"/>
      <w:pStyle w:val="a"/>
      <w:lvlText w:val="%1."/>
      <w:lvlJc w:val="left"/>
      <w:pPr>
        <w:tabs>
          <w:tab w:val="num" w:pos="618"/>
        </w:tabs>
        <w:ind w:left="618" w:hanging="360"/>
      </w:pPr>
    </w:lvl>
  </w:abstractNum>
  <w:abstractNum w:abstractNumId="9">
    <w:nsid w:val="FFFFFF89"/>
    <w:multiLevelType w:val="singleLevel"/>
    <w:tmpl w:val="3A0AEDE6"/>
    <w:lvl w:ilvl="0">
      <w:start w:val="1"/>
      <w:numFmt w:val="bullet"/>
      <w:pStyle w:val="a0"/>
      <w:lvlText w:val=""/>
      <w:lvlJc w:val="left"/>
      <w:pPr>
        <w:tabs>
          <w:tab w:val="num" w:pos="360"/>
        </w:tabs>
        <w:ind w:left="360" w:hanging="360"/>
      </w:pPr>
      <w:rPr>
        <w:rFonts w:ascii="Wingdings" w:hAnsi="Wingdings" w:hint="default"/>
      </w:rPr>
    </w:lvl>
  </w:abstractNum>
  <w:abstractNum w:abstractNumId="10">
    <w:nsid w:val="04891BD7"/>
    <w:multiLevelType w:val="singleLevel"/>
    <w:tmpl w:val="9982B30E"/>
    <w:lvl w:ilvl="0">
      <w:start w:val="455"/>
      <w:numFmt w:val="bullet"/>
      <w:lvlText w:val="●"/>
      <w:lvlJc w:val="left"/>
      <w:pPr>
        <w:tabs>
          <w:tab w:val="num" w:pos="210"/>
        </w:tabs>
        <w:ind w:left="210" w:hanging="210"/>
      </w:pPr>
      <w:rPr>
        <w:rFonts w:ascii="ＭＳ Ｐゴシック" w:eastAsia="ＭＳ Ｐゴシック" w:hAnsi="ＭＳ Ｐゴシック" w:hint="eastAsia"/>
      </w:rPr>
    </w:lvl>
  </w:abstractNum>
  <w:abstractNum w:abstractNumId="11">
    <w:nsid w:val="0524552C"/>
    <w:multiLevelType w:val="hybridMultilevel"/>
    <w:tmpl w:val="C6822602"/>
    <w:lvl w:ilvl="0" w:tplc="CBB80E02">
      <w:start w:val="3"/>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nsid w:val="06035DE3"/>
    <w:multiLevelType w:val="hybridMultilevel"/>
    <w:tmpl w:val="20C20EA2"/>
    <w:lvl w:ilvl="0" w:tplc="68B2F7D4">
      <w:start w:val="1"/>
      <w:numFmt w:val="decimalEnclosedCircle"/>
      <w:lvlText w:val="%1"/>
      <w:lvlJc w:val="left"/>
      <w:pPr>
        <w:tabs>
          <w:tab w:val="num" w:pos="465"/>
        </w:tabs>
        <w:ind w:left="465" w:hanging="36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13">
    <w:nsid w:val="06A22F84"/>
    <w:multiLevelType w:val="hybridMultilevel"/>
    <w:tmpl w:val="2DFEC642"/>
    <w:lvl w:ilvl="0" w:tplc="65D899F0">
      <w:start w:val="5"/>
      <w:numFmt w:val="bullet"/>
      <w:lvlText w:val="・"/>
      <w:lvlJc w:val="left"/>
      <w:pPr>
        <w:tabs>
          <w:tab w:val="num" w:pos="360"/>
        </w:tabs>
        <w:ind w:left="360" w:hanging="360"/>
      </w:pPr>
      <w:rPr>
        <w:rFonts w:ascii="ＭＳ Ｐゴシック" w:eastAsia="ＭＳ Ｐゴシック" w:hAnsi="ＭＳ Ｐゴシック"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080567B5"/>
    <w:multiLevelType w:val="hybridMultilevel"/>
    <w:tmpl w:val="0846A252"/>
    <w:lvl w:ilvl="0" w:tplc="CB52A890">
      <w:numFmt w:val="bullet"/>
      <w:lvlText w:val="■"/>
      <w:lvlJc w:val="left"/>
      <w:pPr>
        <w:tabs>
          <w:tab w:val="num" w:pos="360"/>
        </w:tabs>
        <w:ind w:left="360" w:hanging="360"/>
      </w:pPr>
      <w:rPr>
        <w:rFonts w:ascii="ＭＳ Ｐゴシック" w:eastAsia="ＭＳ Ｐゴシック" w:hAnsi="ＭＳ Ｐゴシック" w:cs="Arial"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nsid w:val="08AC67B8"/>
    <w:multiLevelType w:val="hybridMultilevel"/>
    <w:tmpl w:val="CF22CE5A"/>
    <w:lvl w:ilvl="0" w:tplc="1C16BA1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nsid w:val="0C206435"/>
    <w:multiLevelType w:val="hybridMultilevel"/>
    <w:tmpl w:val="2736A326"/>
    <w:lvl w:ilvl="0" w:tplc="3AB0D954">
      <w:start w:val="4"/>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10AA75C7"/>
    <w:multiLevelType w:val="hybridMultilevel"/>
    <w:tmpl w:val="E37C8BD0"/>
    <w:lvl w:ilvl="0" w:tplc="F340A614">
      <w:start w:val="1"/>
      <w:numFmt w:val="decimal"/>
      <w:lvlText w:val="(%1)"/>
      <w:lvlJc w:val="left"/>
      <w:pPr>
        <w:tabs>
          <w:tab w:val="num" w:pos="720"/>
        </w:tabs>
        <w:ind w:left="720" w:hanging="360"/>
      </w:pPr>
      <w:rPr>
        <w:rFonts w:hint="default"/>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18">
    <w:nsid w:val="11F8133C"/>
    <w:multiLevelType w:val="hybridMultilevel"/>
    <w:tmpl w:val="01FEB164"/>
    <w:lvl w:ilvl="0" w:tplc="14D81C10">
      <w:start w:val="5"/>
      <w:numFmt w:val="bullet"/>
      <w:lvlText w:val="※"/>
      <w:lvlJc w:val="left"/>
      <w:pPr>
        <w:tabs>
          <w:tab w:val="num" w:pos="2830"/>
        </w:tabs>
        <w:ind w:left="283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3310"/>
        </w:tabs>
        <w:ind w:left="3310" w:hanging="420"/>
      </w:pPr>
      <w:rPr>
        <w:rFonts w:ascii="Wingdings" w:hAnsi="Wingdings" w:hint="default"/>
      </w:rPr>
    </w:lvl>
    <w:lvl w:ilvl="2" w:tplc="0409000D" w:tentative="1">
      <w:start w:val="1"/>
      <w:numFmt w:val="bullet"/>
      <w:lvlText w:val=""/>
      <w:lvlJc w:val="left"/>
      <w:pPr>
        <w:tabs>
          <w:tab w:val="num" w:pos="3730"/>
        </w:tabs>
        <w:ind w:left="3730" w:hanging="420"/>
      </w:pPr>
      <w:rPr>
        <w:rFonts w:ascii="Wingdings" w:hAnsi="Wingdings" w:hint="default"/>
      </w:rPr>
    </w:lvl>
    <w:lvl w:ilvl="3" w:tplc="04090001" w:tentative="1">
      <w:start w:val="1"/>
      <w:numFmt w:val="bullet"/>
      <w:lvlText w:val=""/>
      <w:lvlJc w:val="left"/>
      <w:pPr>
        <w:tabs>
          <w:tab w:val="num" w:pos="4150"/>
        </w:tabs>
        <w:ind w:left="4150" w:hanging="420"/>
      </w:pPr>
      <w:rPr>
        <w:rFonts w:ascii="Wingdings" w:hAnsi="Wingdings" w:hint="default"/>
      </w:rPr>
    </w:lvl>
    <w:lvl w:ilvl="4" w:tplc="0409000B" w:tentative="1">
      <w:start w:val="1"/>
      <w:numFmt w:val="bullet"/>
      <w:lvlText w:val=""/>
      <w:lvlJc w:val="left"/>
      <w:pPr>
        <w:tabs>
          <w:tab w:val="num" w:pos="4570"/>
        </w:tabs>
        <w:ind w:left="4570" w:hanging="420"/>
      </w:pPr>
      <w:rPr>
        <w:rFonts w:ascii="Wingdings" w:hAnsi="Wingdings" w:hint="default"/>
      </w:rPr>
    </w:lvl>
    <w:lvl w:ilvl="5" w:tplc="0409000D" w:tentative="1">
      <w:start w:val="1"/>
      <w:numFmt w:val="bullet"/>
      <w:lvlText w:val=""/>
      <w:lvlJc w:val="left"/>
      <w:pPr>
        <w:tabs>
          <w:tab w:val="num" w:pos="4990"/>
        </w:tabs>
        <w:ind w:left="4990" w:hanging="420"/>
      </w:pPr>
      <w:rPr>
        <w:rFonts w:ascii="Wingdings" w:hAnsi="Wingdings" w:hint="default"/>
      </w:rPr>
    </w:lvl>
    <w:lvl w:ilvl="6" w:tplc="04090001" w:tentative="1">
      <w:start w:val="1"/>
      <w:numFmt w:val="bullet"/>
      <w:lvlText w:val=""/>
      <w:lvlJc w:val="left"/>
      <w:pPr>
        <w:tabs>
          <w:tab w:val="num" w:pos="5410"/>
        </w:tabs>
        <w:ind w:left="5410" w:hanging="420"/>
      </w:pPr>
      <w:rPr>
        <w:rFonts w:ascii="Wingdings" w:hAnsi="Wingdings" w:hint="default"/>
      </w:rPr>
    </w:lvl>
    <w:lvl w:ilvl="7" w:tplc="0409000B" w:tentative="1">
      <w:start w:val="1"/>
      <w:numFmt w:val="bullet"/>
      <w:lvlText w:val=""/>
      <w:lvlJc w:val="left"/>
      <w:pPr>
        <w:tabs>
          <w:tab w:val="num" w:pos="5830"/>
        </w:tabs>
        <w:ind w:left="5830" w:hanging="420"/>
      </w:pPr>
      <w:rPr>
        <w:rFonts w:ascii="Wingdings" w:hAnsi="Wingdings" w:hint="default"/>
      </w:rPr>
    </w:lvl>
    <w:lvl w:ilvl="8" w:tplc="0409000D" w:tentative="1">
      <w:start w:val="1"/>
      <w:numFmt w:val="bullet"/>
      <w:lvlText w:val=""/>
      <w:lvlJc w:val="left"/>
      <w:pPr>
        <w:tabs>
          <w:tab w:val="num" w:pos="6250"/>
        </w:tabs>
        <w:ind w:left="6250" w:hanging="420"/>
      </w:pPr>
      <w:rPr>
        <w:rFonts w:ascii="Wingdings" w:hAnsi="Wingdings" w:hint="default"/>
      </w:rPr>
    </w:lvl>
  </w:abstractNum>
  <w:abstractNum w:abstractNumId="19">
    <w:nsid w:val="140A0125"/>
    <w:multiLevelType w:val="hybridMultilevel"/>
    <w:tmpl w:val="9CD2AC0A"/>
    <w:lvl w:ilvl="0" w:tplc="7B86535E">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15614C90"/>
    <w:multiLevelType w:val="hybridMultilevel"/>
    <w:tmpl w:val="19DC7A00"/>
    <w:lvl w:ilvl="0" w:tplc="B616F3A4">
      <w:start w:val="4"/>
      <w:numFmt w:val="bullet"/>
      <w:lvlText w:val="●"/>
      <w:lvlJc w:val="left"/>
      <w:pPr>
        <w:tabs>
          <w:tab w:val="num" w:pos="360"/>
        </w:tabs>
        <w:ind w:left="360" w:hanging="360"/>
      </w:pPr>
      <w:rPr>
        <w:rFonts w:ascii="ＭＳ Ｐゴシック" w:eastAsia="ＭＳ Ｐゴシック" w:hAnsi="ＭＳ Ｐゴシック"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nsid w:val="1CE36FA7"/>
    <w:multiLevelType w:val="singleLevel"/>
    <w:tmpl w:val="5030D6F2"/>
    <w:lvl w:ilvl="0">
      <w:start w:val="1"/>
      <w:numFmt w:val="decimal"/>
      <w:lvlText w:val="%1."/>
      <w:lvlJc w:val="left"/>
      <w:pPr>
        <w:tabs>
          <w:tab w:val="num" w:pos="270"/>
        </w:tabs>
        <w:ind w:left="270" w:hanging="270"/>
      </w:pPr>
      <w:rPr>
        <w:rFonts w:hint="eastAsia"/>
      </w:rPr>
    </w:lvl>
  </w:abstractNum>
  <w:abstractNum w:abstractNumId="22">
    <w:nsid w:val="216846F7"/>
    <w:multiLevelType w:val="hybridMultilevel"/>
    <w:tmpl w:val="C674D254"/>
    <w:lvl w:ilvl="0" w:tplc="946807EC">
      <w:numFmt w:val="bullet"/>
      <w:lvlText w:val="※"/>
      <w:lvlJc w:val="left"/>
      <w:pPr>
        <w:tabs>
          <w:tab w:val="num" w:pos="360"/>
        </w:tabs>
        <w:ind w:left="360" w:hanging="360"/>
      </w:pPr>
      <w:rPr>
        <w:rFonts w:ascii="ＭＳ ゴシック" w:eastAsia="ＭＳ ゴシック" w:hAnsi="ＭＳ ゴシック" w:cs="ＭＳ Ｐゴシック"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3">
    <w:nsid w:val="2390718F"/>
    <w:multiLevelType w:val="hybridMultilevel"/>
    <w:tmpl w:val="796CC728"/>
    <w:lvl w:ilvl="0" w:tplc="04090001">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nsid w:val="250143C2"/>
    <w:multiLevelType w:val="hybridMultilevel"/>
    <w:tmpl w:val="FD08AFAE"/>
    <w:lvl w:ilvl="0" w:tplc="CFC0801A">
      <w:start w:val="1"/>
      <w:numFmt w:val="decimal"/>
      <w:lvlText w:val="(%1)"/>
      <w:lvlJc w:val="left"/>
      <w:pPr>
        <w:tabs>
          <w:tab w:val="num" w:pos="780"/>
        </w:tabs>
        <w:ind w:left="780" w:hanging="360"/>
      </w:pPr>
      <w:rPr>
        <w:rFonts w:hint="default"/>
      </w:rPr>
    </w:lvl>
    <w:lvl w:ilvl="1" w:tplc="354AE854">
      <w:start w:val="3"/>
      <w:numFmt w:val="bullet"/>
      <w:lvlText w:val="■"/>
      <w:lvlJc w:val="left"/>
      <w:pPr>
        <w:tabs>
          <w:tab w:val="num" w:pos="1200"/>
        </w:tabs>
        <w:ind w:left="1200" w:hanging="360"/>
      </w:pPr>
      <w:rPr>
        <w:rFonts w:ascii="ＭＳ ゴシック" w:eastAsia="ＭＳ ゴシック" w:hAnsi="ＭＳ ゴシック" w:cs="Arial"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5">
    <w:nsid w:val="2AE4320A"/>
    <w:multiLevelType w:val="hybridMultilevel"/>
    <w:tmpl w:val="0B842932"/>
    <w:lvl w:ilvl="0" w:tplc="0FEC3112">
      <w:numFmt w:val="bullet"/>
      <w:lvlText w:val="※"/>
      <w:lvlJc w:val="left"/>
      <w:pPr>
        <w:ind w:left="360" w:hanging="360"/>
      </w:pPr>
      <w:rPr>
        <w:rFonts w:ascii="ＭＳ Ｐ明朝" w:eastAsia="ＭＳ Ｐ明朝" w:hAnsi="ＭＳ Ｐ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nsid w:val="2B0920ED"/>
    <w:multiLevelType w:val="hybridMultilevel"/>
    <w:tmpl w:val="A714550E"/>
    <w:lvl w:ilvl="0" w:tplc="8E4C985C">
      <w:start w:val="1"/>
      <w:numFmt w:val="bullet"/>
      <w:lvlText w:val="●"/>
      <w:lvlJc w:val="left"/>
      <w:pPr>
        <w:tabs>
          <w:tab w:val="num" w:pos="720"/>
        </w:tabs>
        <w:ind w:left="72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200"/>
        </w:tabs>
        <w:ind w:left="1200" w:hanging="420"/>
      </w:pPr>
      <w:rPr>
        <w:rFonts w:ascii="Wingdings" w:hAnsi="Wingdings" w:hint="default"/>
      </w:rPr>
    </w:lvl>
    <w:lvl w:ilvl="2" w:tplc="0409000D" w:tentative="1">
      <w:start w:val="1"/>
      <w:numFmt w:val="bullet"/>
      <w:lvlText w:val=""/>
      <w:lvlJc w:val="left"/>
      <w:pPr>
        <w:tabs>
          <w:tab w:val="num" w:pos="1620"/>
        </w:tabs>
        <w:ind w:left="1620" w:hanging="420"/>
      </w:pPr>
      <w:rPr>
        <w:rFonts w:ascii="Wingdings" w:hAnsi="Wingdings" w:hint="default"/>
      </w:rPr>
    </w:lvl>
    <w:lvl w:ilvl="3" w:tplc="04090001" w:tentative="1">
      <w:start w:val="1"/>
      <w:numFmt w:val="bullet"/>
      <w:lvlText w:val=""/>
      <w:lvlJc w:val="left"/>
      <w:pPr>
        <w:tabs>
          <w:tab w:val="num" w:pos="2040"/>
        </w:tabs>
        <w:ind w:left="2040" w:hanging="420"/>
      </w:pPr>
      <w:rPr>
        <w:rFonts w:ascii="Wingdings" w:hAnsi="Wingdings" w:hint="default"/>
      </w:rPr>
    </w:lvl>
    <w:lvl w:ilvl="4" w:tplc="0409000B" w:tentative="1">
      <w:start w:val="1"/>
      <w:numFmt w:val="bullet"/>
      <w:lvlText w:val=""/>
      <w:lvlJc w:val="left"/>
      <w:pPr>
        <w:tabs>
          <w:tab w:val="num" w:pos="2460"/>
        </w:tabs>
        <w:ind w:left="2460" w:hanging="420"/>
      </w:pPr>
      <w:rPr>
        <w:rFonts w:ascii="Wingdings" w:hAnsi="Wingdings" w:hint="default"/>
      </w:rPr>
    </w:lvl>
    <w:lvl w:ilvl="5" w:tplc="0409000D"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B" w:tentative="1">
      <w:start w:val="1"/>
      <w:numFmt w:val="bullet"/>
      <w:lvlText w:val=""/>
      <w:lvlJc w:val="left"/>
      <w:pPr>
        <w:tabs>
          <w:tab w:val="num" w:pos="3720"/>
        </w:tabs>
        <w:ind w:left="3720" w:hanging="420"/>
      </w:pPr>
      <w:rPr>
        <w:rFonts w:ascii="Wingdings" w:hAnsi="Wingdings" w:hint="default"/>
      </w:rPr>
    </w:lvl>
    <w:lvl w:ilvl="8" w:tplc="0409000D" w:tentative="1">
      <w:start w:val="1"/>
      <w:numFmt w:val="bullet"/>
      <w:lvlText w:val=""/>
      <w:lvlJc w:val="left"/>
      <w:pPr>
        <w:tabs>
          <w:tab w:val="num" w:pos="4140"/>
        </w:tabs>
        <w:ind w:left="4140" w:hanging="420"/>
      </w:pPr>
      <w:rPr>
        <w:rFonts w:ascii="Wingdings" w:hAnsi="Wingdings" w:hint="default"/>
      </w:rPr>
    </w:lvl>
  </w:abstractNum>
  <w:abstractNum w:abstractNumId="27">
    <w:nsid w:val="35664EFF"/>
    <w:multiLevelType w:val="hybridMultilevel"/>
    <w:tmpl w:val="1FF66F0C"/>
    <w:lvl w:ilvl="0" w:tplc="9A74FA0C">
      <w:start w:val="13"/>
      <w:numFmt w:val="bullet"/>
      <w:lvlText w:val="●"/>
      <w:lvlJc w:val="left"/>
      <w:pPr>
        <w:tabs>
          <w:tab w:val="num" w:pos="360"/>
        </w:tabs>
        <w:ind w:left="360" w:hanging="360"/>
      </w:pPr>
      <w:rPr>
        <w:rFonts w:ascii="ＭＳ Ｐゴシック" w:eastAsia="ＭＳ Ｐゴシック" w:hAnsi="ＭＳ Ｐゴシック" w:cs="Arial"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nsid w:val="3CB94A81"/>
    <w:multiLevelType w:val="hybridMultilevel"/>
    <w:tmpl w:val="E4A07882"/>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9">
    <w:nsid w:val="3E075BE5"/>
    <w:multiLevelType w:val="hybridMultilevel"/>
    <w:tmpl w:val="E59C4EC4"/>
    <w:lvl w:ilvl="0" w:tplc="8F5C25DC">
      <w:start w:val="3"/>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nsid w:val="405376A7"/>
    <w:multiLevelType w:val="hybridMultilevel"/>
    <w:tmpl w:val="055C01AC"/>
    <w:lvl w:ilvl="0" w:tplc="45683D32">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nsid w:val="41284AC1"/>
    <w:multiLevelType w:val="hybridMultilevel"/>
    <w:tmpl w:val="991EA434"/>
    <w:lvl w:ilvl="0" w:tplc="BA586EFE">
      <w:start w:val="5"/>
      <w:numFmt w:val="bullet"/>
      <w:lvlText w:val="※"/>
      <w:lvlJc w:val="left"/>
      <w:pPr>
        <w:tabs>
          <w:tab w:val="num" w:pos="360"/>
        </w:tabs>
        <w:ind w:left="360"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nsid w:val="425575E7"/>
    <w:multiLevelType w:val="hybridMultilevel"/>
    <w:tmpl w:val="E30AA694"/>
    <w:lvl w:ilvl="0" w:tplc="485430B4">
      <w:numFmt w:val="bullet"/>
      <w:lvlText w:val="●"/>
      <w:lvlJc w:val="left"/>
      <w:pPr>
        <w:tabs>
          <w:tab w:val="num" w:pos="405"/>
        </w:tabs>
        <w:ind w:left="405" w:hanging="405"/>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nsid w:val="476E0976"/>
    <w:multiLevelType w:val="hybridMultilevel"/>
    <w:tmpl w:val="138E8A3C"/>
    <w:lvl w:ilvl="0" w:tplc="BBF2DDD6">
      <w:start w:val="1"/>
      <w:numFmt w:val="decimal"/>
      <w:lvlText w:val="%1."/>
      <w:lvlJc w:val="left"/>
      <w:pPr>
        <w:tabs>
          <w:tab w:val="num" w:pos="528"/>
        </w:tabs>
        <w:ind w:left="528" w:hanging="360"/>
      </w:pPr>
      <w:rPr>
        <w:rFonts w:hint="eastAsia"/>
      </w:rPr>
    </w:lvl>
    <w:lvl w:ilvl="1" w:tplc="04090017" w:tentative="1">
      <w:start w:val="1"/>
      <w:numFmt w:val="aiueoFullWidth"/>
      <w:lvlText w:val="(%2)"/>
      <w:lvlJc w:val="left"/>
      <w:pPr>
        <w:tabs>
          <w:tab w:val="num" w:pos="1008"/>
        </w:tabs>
        <w:ind w:left="1008" w:hanging="420"/>
      </w:pPr>
    </w:lvl>
    <w:lvl w:ilvl="2" w:tplc="04090011" w:tentative="1">
      <w:start w:val="1"/>
      <w:numFmt w:val="decimalEnclosedCircle"/>
      <w:lvlText w:val="%3"/>
      <w:lvlJc w:val="left"/>
      <w:pPr>
        <w:tabs>
          <w:tab w:val="num" w:pos="1428"/>
        </w:tabs>
        <w:ind w:left="1428" w:hanging="420"/>
      </w:pPr>
    </w:lvl>
    <w:lvl w:ilvl="3" w:tplc="0409000F" w:tentative="1">
      <w:start w:val="1"/>
      <w:numFmt w:val="decimal"/>
      <w:lvlText w:val="%4."/>
      <w:lvlJc w:val="left"/>
      <w:pPr>
        <w:tabs>
          <w:tab w:val="num" w:pos="1848"/>
        </w:tabs>
        <w:ind w:left="1848" w:hanging="420"/>
      </w:pPr>
    </w:lvl>
    <w:lvl w:ilvl="4" w:tplc="04090017" w:tentative="1">
      <w:start w:val="1"/>
      <w:numFmt w:val="aiueoFullWidth"/>
      <w:lvlText w:val="(%5)"/>
      <w:lvlJc w:val="left"/>
      <w:pPr>
        <w:tabs>
          <w:tab w:val="num" w:pos="2268"/>
        </w:tabs>
        <w:ind w:left="2268" w:hanging="420"/>
      </w:pPr>
    </w:lvl>
    <w:lvl w:ilvl="5" w:tplc="04090011" w:tentative="1">
      <w:start w:val="1"/>
      <w:numFmt w:val="decimalEnclosedCircle"/>
      <w:lvlText w:val="%6"/>
      <w:lvlJc w:val="left"/>
      <w:pPr>
        <w:tabs>
          <w:tab w:val="num" w:pos="2688"/>
        </w:tabs>
        <w:ind w:left="2688" w:hanging="420"/>
      </w:pPr>
    </w:lvl>
    <w:lvl w:ilvl="6" w:tplc="0409000F" w:tentative="1">
      <w:start w:val="1"/>
      <w:numFmt w:val="decimal"/>
      <w:lvlText w:val="%7."/>
      <w:lvlJc w:val="left"/>
      <w:pPr>
        <w:tabs>
          <w:tab w:val="num" w:pos="3108"/>
        </w:tabs>
        <w:ind w:left="3108" w:hanging="420"/>
      </w:pPr>
    </w:lvl>
    <w:lvl w:ilvl="7" w:tplc="04090017" w:tentative="1">
      <w:start w:val="1"/>
      <w:numFmt w:val="aiueoFullWidth"/>
      <w:lvlText w:val="(%8)"/>
      <w:lvlJc w:val="left"/>
      <w:pPr>
        <w:tabs>
          <w:tab w:val="num" w:pos="3528"/>
        </w:tabs>
        <w:ind w:left="3528" w:hanging="420"/>
      </w:pPr>
    </w:lvl>
    <w:lvl w:ilvl="8" w:tplc="04090011" w:tentative="1">
      <w:start w:val="1"/>
      <w:numFmt w:val="decimalEnclosedCircle"/>
      <w:lvlText w:val="%9"/>
      <w:lvlJc w:val="left"/>
      <w:pPr>
        <w:tabs>
          <w:tab w:val="num" w:pos="3948"/>
        </w:tabs>
        <w:ind w:left="3948" w:hanging="420"/>
      </w:pPr>
    </w:lvl>
  </w:abstractNum>
  <w:abstractNum w:abstractNumId="34">
    <w:nsid w:val="4ED20C00"/>
    <w:multiLevelType w:val="hybridMultilevel"/>
    <w:tmpl w:val="32E4C798"/>
    <w:lvl w:ilvl="0" w:tplc="F73421E8">
      <w:start w:val="1"/>
      <w:numFmt w:val="decimal"/>
      <w:lvlText w:val="%1."/>
      <w:lvlJc w:val="left"/>
      <w:pPr>
        <w:tabs>
          <w:tab w:val="num" w:pos="360"/>
        </w:tabs>
        <w:ind w:left="360" w:hanging="360"/>
      </w:pPr>
      <w:rPr>
        <w:rFonts w:hAnsi="ＭＳ Ｐ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nsid w:val="51D940DD"/>
    <w:multiLevelType w:val="hybridMultilevel"/>
    <w:tmpl w:val="3F74B566"/>
    <w:lvl w:ilvl="0" w:tplc="3E4433B0">
      <w:start w:val="1"/>
      <w:numFmt w:val="decimalEnclosedCircle"/>
      <w:lvlText w:val="%1"/>
      <w:lvlJc w:val="left"/>
      <w:pPr>
        <w:tabs>
          <w:tab w:val="num" w:pos="701"/>
        </w:tabs>
        <w:ind w:left="701" w:hanging="360"/>
      </w:pPr>
      <w:rPr>
        <w:rFonts w:hint="default"/>
      </w:rPr>
    </w:lvl>
    <w:lvl w:ilvl="1" w:tplc="04090017" w:tentative="1">
      <w:start w:val="1"/>
      <w:numFmt w:val="aiueoFullWidth"/>
      <w:lvlText w:val="(%2)"/>
      <w:lvlJc w:val="left"/>
      <w:pPr>
        <w:tabs>
          <w:tab w:val="num" w:pos="1181"/>
        </w:tabs>
        <w:ind w:left="1181" w:hanging="420"/>
      </w:pPr>
    </w:lvl>
    <w:lvl w:ilvl="2" w:tplc="04090011" w:tentative="1">
      <w:start w:val="1"/>
      <w:numFmt w:val="decimalEnclosedCircle"/>
      <w:lvlText w:val="%3"/>
      <w:lvlJc w:val="left"/>
      <w:pPr>
        <w:tabs>
          <w:tab w:val="num" w:pos="1601"/>
        </w:tabs>
        <w:ind w:left="1601" w:hanging="420"/>
      </w:pPr>
    </w:lvl>
    <w:lvl w:ilvl="3" w:tplc="0409000F" w:tentative="1">
      <w:start w:val="1"/>
      <w:numFmt w:val="decimal"/>
      <w:lvlText w:val="%4."/>
      <w:lvlJc w:val="left"/>
      <w:pPr>
        <w:tabs>
          <w:tab w:val="num" w:pos="2021"/>
        </w:tabs>
        <w:ind w:left="2021" w:hanging="420"/>
      </w:pPr>
    </w:lvl>
    <w:lvl w:ilvl="4" w:tplc="04090017" w:tentative="1">
      <w:start w:val="1"/>
      <w:numFmt w:val="aiueoFullWidth"/>
      <w:lvlText w:val="(%5)"/>
      <w:lvlJc w:val="left"/>
      <w:pPr>
        <w:tabs>
          <w:tab w:val="num" w:pos="2441"/>
        </w:tabs>
        <w:ind w:left="2441" w:hanging="420"/>
      </w:pPr>
    </w:lvl>
    <w:lvl w:ilvl="5" w:tplc="04090011" w:tentative="1">
      <w:start w:val="1"/>
      <w:numFmt w:val="decimalEnclosedCircle"/>
      <w:lvlText w:val="%6"/>
      <w:lvlJc w:val="left"/>
      <w:pPr>
        <w:tabs>
          <w:tab w:val="num" w:pos="2861"/>
        </w:tabs>
        <w:ind w:left="2861" w:hanging="420"/>
      </w:pPr>
    </w:lvl>
    <w:lvl w:ilvl="6" w:tplc="0409000F" w:tentative="1">
      <w:start w:val="1"/>
      <w:numFmt w:val="decimal"/>
      <w:lvlText w:val="%7."/>
      <w:lvlJc w:val="left"/>
      <w:pPr>
        <w:tabs>
          <w:tab w:val="num" w:pos="3281"/>
        </w:tabs>
        <w:ind w:left="3281" w:hanging="420"/>
      </w:pPr>
    </w:lvl>
    <w:lvl w:ilvl="7" w:tplc="04090017" w:tentative="1">
      <w:start w:val="1"/>
      <w:numFmt w:val="aiueoFullWidth"/>
      <w:lvlText w:val="(%8)"/>
      <w:lvlJc w:val="left"/>
      <w:pPr>
        <w:tabs>
          <w:tab w:val="num" w:pos="3701"/>
        </w:tabs>
        <w:ind w:left="3701" w:hanging="420"/>
      </w:pPr>
    </w:lvl>
    <w:lvl w:ilvl="8" w:tplc="04090011" w:tentative="1">
      <w:start w:val="1"/>
      <w:numFmt w:val="decimalEnclosedCircle"/>
      <w:lvlText w:val="%9"/>
      <w:lvlJc w:val="left"/>
      <w:pPr>
        <w:tabs>
          <w:tab w:val="num" w:pos="4121"/>
        </w:tabs>
        <w:ind w:left="4121" w:hanging="420"/>
      </w:pPr>
    </w:lvl>
  </w:abstractNum>
  <w:abstractNum w:abstractNumId="36">
    <w:nsid w:val="52B94664"/>
    <w:multiLevelType w:val="singleLevel"/>
    <w:tmpl w:val="64301988"/>
    <w:lvl w:ilvl="0">
      <w:start w:val="3"/>
      <w:numFmt w:val="bullet"/>
      <w:lvlText w:val="・"/>
      <w:lvlJc w:val="left"/>
      <w:pPr>
        <w:tabs>
          <w:tab w:val="num" w:pos="300"/>
        </w:tabs>
        <w:ind w:left="300" w:hanging="105"/>
      </w:pPr>
      <w:rPr>
        <w:rFonts w:ascii="ＭＳ Ｐゴシック" w:eastAsia="ＭＳ Ｐゴシック" w:hAnsi="ＭＳ Ｐゴシック" w:hint="eastAsia"/>
      </w:rPr>
    </w:lvl>
  </w:abstractNum>
  <w:abstractNum w:abstractNumId="37">
    <w:nsid w:val="55EE6335"/>
    <w:multiLevelType w:val="hybridMultilevel"/>
    <w:tmpl w:val="1ABABB22"/>
    <w:lvl w:ilvl="0" w:tplc="913878D6">
      <w:start w:val="1"/>
      <w:numFmt w:val="decimal"/>
      <w:lvlText w:val="%1."/>
      <w:lvlJc w:val="left"/>
      <w:pPr>
        <w:tabs>
          <w:tab w:val="num" w:pos="528"/>
        </w:tabs>
        <w:ind w:left="528" w:hanging="360"/>
      </w:pPr>
      <w:rPr>
        <w:rFonts w:hint="eastAsia"/>
      </w:rPr>
    </w:lvl>
    <w:lvl w:ilvl="1" w:tplc="04090017" w:tentative="1">
      <w:start w:val="1"/>
      <w:numFmt w:val="aiueoFullWidth"/>
      <w:lvlText w:val="(%2)"/>
      <w:lvlJc w:val="left"/>
      <w:pPr>
        <w:tabs>
          <w:tab w:val="num" w:pos="1008"/>
        </w:tabs>
        <w:ind w:left="1008" w:hanging="420"/>
      </w:pPr>
    </w:lvl>
    <w:lvl w:ilvl="2" w:tplc="04090011" w:tentative="1">
      <w:start w:val="1"/>
      <w:numFmt w:val="decimalEnclosedCircle"/>
      <w:lvlText w:val="%3"/>
      <w:lvlJc w:val="left"/>
      <w:pPr>
        <w:tabs>
          <w:tab w:val="num" w:pos="1428"/>
        </w:tabs>
        <w:ind w:left="1428" w:hanging="420"/>
      </w:pPr>
    </w:lvl>
    <w:lvl w:ilvl="3" w:tplc="0409000F" w:tentative="1">
      <w:start w:val="1"/>
      <w:numFmt w:val="decimal"/>
      <w:lvlText w:val="%4."/>
      <w:lvlJc w:val="left"/>
      <w:pPr>
        <w:tabs>
          <w:tab w:val="num" w:pos="1848"/>
        </w:tabs>
        <w:ind w:left="1848" w:hanging="420"/>
      </w:pPr>
    </w:lvl>
    <w:lvl w:ilvl="4" w:tplc="04090017" w:tentative="1">
      <w:start w:val="1"/>
      <w:numFmt w:val="aiueoFullWidth"/>
      <w:lvlText w:val="(%5)"/>
      <w:lvlJc w:val="left"/>
      <w:pPr>
        <w:tabs>
          <w:tab w:val="num" w:pos="2268"/>
        </w:tabs>
        <w:ind w:left="2268" w:hanging="420"/>
      </w:pPr>
    </w:lvl>
    <w:lvl w:ilvl="5" w:tplc="04090011" w:tentative="1">
      <w:start w:val="1"/>
      <w:numFmt w:val="decimalEnclosedCircle"/>
      <w:lvlText w:val="%6"/>
      <w:lvlJc w:val="left"/>
      <w:pPr>
        <w:tabs>
          <w:tab w:val="num" w:pos="2688"/>
        </w:tabs>
        <w:ind w:left="2688" w:hanging="420"/>
      </w:pPr>
    </w:lvl>
    <w:lvl w:ilvl="6" w:tplc="0409000F" w:tentative="1">
      <w:start w:val="1"/>
      <w:numFmt w:val="decimal"/>
      <w:lvlText w:val="%7."/>
      <w:lvlJc w:val="left"/>
      <w:pPr>
        <w:tabs>
          <w:tab w:val="num" w:pos="3108"/>
        </w:tabs>
        <w:ind w:left="3108" w:hanging="420"/>
      </w:pPr>
    </w:lvl>
    <w:lvl w:ilvl="7" w:tplc="04090017" w:tentative="1">
      <w:start w:val="1"/>
      <w:numFmt w:val="aiueoFullWidth"/>
      <w:lvlText w:val="(%8)"/>
      <w:lvlJc w:val="left"/>
      <w:pPr>
        <w:tabs>
          <w:tab w:val="num" w:pos="3528"/>
        </w:tabs>
        <w:ind w:left="3528" w:hanging="420"/>
      </w:pPr>
    </w:lvl>
    <w:lvl w:ilvl="8" w:tplc="04090011" w:tentative="1">
      <w:start w:val="1"/>
      <w:numFmt w:val="decimalEnclosedCircle"/>
      <w:lvlText w:val="%9"/>
      <w:lvlJc w:val="left"/>
      <w:pPr>
        <w:tabs>
          <w:tab w:val="num" w:pos="3948"/>
        </w:tabs>
        <w:ind w:left="3948" w:hanging="420"/>
      </w:pPr>
    </w:lvl>
  </w:abstractNum>
  <w:abstractNum w:abstractNumId="38">
    <w:nsid w:val="5C910103"/>
    <w:multiLevelType w:val="hybridMultilevel"/>
    <w:tmpl w:val="82AEF4DA"/>
    <w:lvl w:ilvl="0" w:tplc="541ABD10">
      <w:start w:val="1"/>
      <w:numFmt w:val="decimal"/>
      <w:pStyle w:val="1"/>
      <w:lvlText w:val="%1."/>
      <w:lvlJc w:val="left"/>
      <w:pPr>
        <w:tabs>
          <w:tab w:val="num" w:pos="420"/>
        </w:tabs>
        <w:ind w:left="420" w:hanging="420"/>
      </w:pPr>
      <w:rPr>
        <w:rFonts w:ascii="Arial" w:eastAsia="ＭＳ ゴシック" w:hAnsi="Arial" w:hint="default"/>
        <w:b/>
        <w:i w:val="0"/>
        <w:sz w:val="20"/>
      </w:rPr>
    </w:lvl>
    <w:lvl w:ilvl="1" w:tplc="C81C77EE" w:tentative="1">
      <w:start w:val="1"/>
      <w:numFmt w:val="aiueoFullWidth"/>
      <w:lvlText w:val="(%2)"/>
      <w:lvlJc w:val="left"/>
      <w:pPr>
        <w:tabs>
          <w:tab w:val="num" w:pos="840"/>
        </w:tabs>
        <w:ind w:left="840" w:hanging="420"/>
      </w:pPr>
    </w:lvl>
    <w:lvl w:ilvl="2" w:tplc="5660264C" w:tentative="1">
      <w:start w:val="1"/>
      <w:numFmt w:val="decimalEnclosedCircle"/>
      <w:lvlText w:val="%3"/>
      <w:lvlJc w:val="left"/>
      <w:pPr>
        <w:tabs>
          <w:tab w:val="num" w:pos="1260"/>
        </w:tabs>
        <w:ind w:left="1260" w:hanging="420"/>
      </w:pPr>
    </w:lvl>
    <w:lvl w:ilvl="3" w:tplc="8738E874" w:tentative="1">
      <w:start w:val="1"/>
      <w:numFmt w:val="decimal"/>
      <w:lvlText w:val="%4."/>
      <w:lvlJc w:val="left"/>
      <w:pPr>
        <w:tabs>
          <w:tab w:val="num" w:pos="1680"/>
        </w:tabs>
        <w:ind w:left="1680" w:hanging="420"/>
      </w:pPr>
    </w:lvl>
    <w:lvl w:ilvl="4" w:tplc="69A8F448" w:tentative="1">
      <w:start w:val="1"/>
      <w:numFmt w:val="aiueoFullWidth"/>
      <w:lvlText w:val="(%5)"/>
      <w:lvlJc w:val="left"/>
      <w:pPr>
        <w:tabs>
          <w:tab w:val="num" w:pos="2100"/>
        </w:tabs>
        <w:ind w:left="2100" w:hanging="420"/>
      </w:pPr>
    </w:lvl>
    <w:lvl w:ilvl="5" w:tplc="F2C29D7E" w:tentative="1">
      <w:start w:val="1"/>
      <w:numFmt w:val="decimalEnclosedCircle"/>
      <w:lvlText w:val="%6"/>
      <w:lvlJc w:val="left"/>
      <w:pPr>
        <w:tabs>
          <w:tab w:val="num" w:pos="2520"/>
        </w:tabs>
        <w:ind w:left="2520" w:hanging="420"/>
      </w:pPr>
    </w:lvl>
    <w:lvl w:ilvl="6" w:tplc="9662AE68" w:tentative="1">
      <w:start w:val="1"/>
      <w:numFmt w:val="decimal"/>
      <w:lvlText w:val="%7."/>
      <w:lvlJc w:val="left"/>
      <w:pPr>
        <w:tabs>
          <w:tab w:val="num" w:pos="2940"/>
        </w:tabs>
        <w:ind w:left="2940" w:hanging="420"/>
      </w:pPr>
    </w:lvl>
    <w:lvl w:ilvl="7" w:tplc="4D96C1F4" w:tentative="1">
      <w:start w:val="1"/>
      <w:numFmt w:val="aiueoFullWidth"/>
      <w:lvlText w:val="(%8)"/>
      <w:lvlJc w:val="left"/>
      <w:pPr>
        <w:tabs>
          <w:tab w:val="num" w:pos="3360"/>
        </w:tabs>
        <w:ind w:left="3360" w:hanging="420"/>
      </w:pPr>
    </w:lvl>
    <w:lvl w:ilvl="8" w:tplc="63DECDF8" w:tentative="1">
      <w:start w:val="1"/>
      <w:numFmt w:val="decimalEnclosedCircle"/>
      <w:lvlText w:val="%9"/>
      <w:lvlJc w:val="left"/>
      <w:pPr>
        <w:tabs>
          <w:tab w:val="num" w:pos="3780"/>
        </w:tabs>
        <w:ind w:left="3780" w:hanging="420"/>
      </w:pPr>
    </w:lvl>
  </w:abstractNum>
  <w:abstractNum w:abstractNumId="39">
    <w:nsid w:val="61BF1BCF"/>
    <w:multiLevelType w:val="hybridMultilevel"/>
    <w:tmpl w:val="D1C86D9C"/>
    <w:lvl w:ilvl="0" w:tplc="77380610">
      <w:start w:val="13"/>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0">
    <w:nsid w:val="62F10304"/>
    <w:multiLevelType w:val="hybridMultilevel"/>
    <w:tmpl w:val="72606B0A"/>
    <w:lvl w:ilvl="0" w:tplc="EE3C30FA">
      <w:numFmt w:val="bullet"/>
      <w:lvlText w:val=""/>
      <w:lvlJc w:val="left"/>
      <w:pPr>
        <w:ind w:left="360" w:hanging="360"/>
      </w:pPr>
      <w:rPr>
        <w:rFonts w:ascii="Wingdings" w:eastAsia="ＭＳ Ｐ明朝" w:hAnsi="Wingdings" w:cs="ＭＳ ゴシック"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nsid w:val="68A26479"/>
    <w:multiLevelType w:val="hybridMultilevel"/>
    <w:tmpl w:val="DAB6159A"/>
    <w:lvl w:ilvl="0" w:tplc="1038AA38">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nsid w:val="7361197C"/>
    <w:multiLevelType w:val="hybridMultilevel"/>
    <w:tmpl w:val="0BB22788"/>
    <w:lvl w:ilvl="0" w:tplc="9246F142">
      <w:start w:val="5"/>
      <w:numFmt w:val="bullet"/>
      <w:lvlText w:val="・"/>
      <w:lvlJc w:val="left"/>
      <w:pPr>
        <w:tabs>
          <w:tab w:val="num" w:pos="360"/>
        </w:tabs>
        <w:ind w:left="360"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3">
    <w:nsid w:val="76852AFD"/>
    <w:multiLevelType w:val="hybridMultilevel"/>
    <w:tmpl w:val="FE386554"/>
    <w:lvl w:ilvl="0" w:tplc="9B2A11C4">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nsid w:val="7A5200B9"/>
    <w:multiLevelType w:val="hybridMultilevel"/>
    <w:tmpl w:val="C12403CC"/>
    <w:lvl w:ilvl="0" w:tplc="A0160B32">
      <w:start w:val="5"/>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8"/>
  </w:num>
  <w:num w:numId="12">
    <w:abstractNumId w:val="10"/>
  </w:num>
  <w:num w:numId="13">
    <w:abstractNumId w:val="21"/>
  </w:num>
  <w:num w:numId="14">
    <w:abstractNumId w:val="36"/>
  </w:num>
  <w:num w:numId="15">
    <w:abstractNumId w:val="11"/>
  </w:num>
  <w:num w:numId="16">
    <w:abstractNumId w:val="29"/>
  </w:num>
  <w:num w:numId="17">
    <w:abstractNumId w:val="19"/>
  </w:num>
  <w:num w:numId="18">
    <w:abstractNumId w:val="31"/>
  </w:num>
  <w:num w:numId="19">
    <w:abstractNumId w:val="30"/>
  </w:num>
  <w:num w:numId="20">
    <w:abstractNumId w:val="24"/>
  </w:num>
  <w:num w:numId="21">
    <w:abstractNumId w:val="17"/>
  </w:num>
  <w:num w:numId="22">
    <w:abstractNumId w:val="26"/>
  </w:num>
  <w:num w:numId="23">
    <w:abstractNumId w:val="14"/>
  </w:num>
  <w:num w:numId="24">
    <w:abstractNumId w:val="15"/>
  </w:num>
  <w:num w:numId="25">
    <w:abstractNumId w:val="44"/>
  </w:num>
  <w:num w:numId="26">
    <w:abstractNumId w:val="18"/>
  </w:num>
  <w:num w:numId="27">
    <w:abstractNumId w:val="12"/>
  </w:num>
  <w:num w:numId="28">
    <w:abstractNumId w:val="42"/>
  </w:num>
  <w:num w:numId="29">
    <w:abstractNumId w:val="22"/>
  </w:num>
  <w:num w:numId="30">
    <w:abstractNumId w:val="32"/>
  </w:num>
  <w:num w:numId="31">
    <w:abstractNumId w:val="20"/>
  </w:num>
  <w:num w:numId="32">
    <w:abstractNumId w:val="34"/>
  </w:num>
  <w:num w:numId="33">
    <w:abstractNumId w:val="28"/>
  </w:num>
  <w:num w:numId="34">
    <w:abstractNumId w:val="16"/>
  </w:num>
  <w:num w:numId="35">
    <w:abstractNumId w:val="23"/>
  </w:num>
  <w:num w:numId="36">
    <w:abstractNumId w:val="43"/>
  </w:num>
  <w:num w:numId="37">
    <w:abstractNumId w:val="41"/>
  </w:num>
  <w:num w:numId="38">
    <w:abstractNumId w:val="27"/>
  </w:num>
  <w:num w:numId="39">
    <w:abstractNumId w:val="33"/>
  </w:num>
  <w:num w:numId="40">
    <w:abstractNumId w:val="37"/>
  </w:num>
  <w:num w:numId="41">
    <w:abstractNumId w:val="35"/>
  </w:num>
  <w:num w:numId="42">
    <w:abstractNumId w:val="39"/>
  </w:num>
  <w:num w:numId="43">
    <w:abstractNumId w:val="13"/>
  </w:num>
  <w:num w:numId="44">
    <w:abstractNumId w:val="25"/>
  </w:num>
  <w:num w:numId="45">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isplayHorizontalDrawingGridEvery w:val="0"/>
  <w:displayVerticalDrawingGridEvery w:val="2"/>
  <w:characterSpacingControl w:val="compressPunctuation"/>
  <w:strictFirstAndLastChars/>
  <w:hdrShapeDefaults>
    <o:shapedefaults v:ext="edit" spidmax="2049" fill="f" fillcolor="white" strokecolor="none [3213]">
      <v:fill color="white" on="f"/>
      <v:stroke color="none [321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B51AC2"/>
    <w:rsid w:val="00001130"/>
    <w:rsid w:val="000031E0"/>
    <w:rsid w:val="0000715C"/>
    <w:rsid w:val="00007C77"/>
    <w:rsid w:val="00011DFD"/>
    <w:rsid w:val="000135A8"/>
    <w:rsid w:val="00014D04"/>
    <w:rsid w:val="00021480"/>
    <w:rsid w:val="00025F6B"/>
    <w:rsid w:val="00025FFA"/>
    <w:rsid w:val="00027F9D"/>
    <w:rsid w:val="00032E8E"/>
    <w:rsid w:val="00033A1E"/>
    <w:rsid w:val="00037AB3"/>
    <w:rsid w:val="00040A56"/>
    <w:rsid w:val="00041106"/>
    <w:rsid w:val="000431D7"/>
    <w:rsid w:val="00046760"/>
    <w:rsid w:val="00046F79"/>
    <w:rsid w:val="00054895"/>
    <w:rsid w:val="00055FFC"/>
    <w:rsid w:val="00056F3E"/>
    <w:rsid w:val="00060B37"/>
    <w:rsid w:val="00061658"/>
    <w:rsid w:val="00062ADA"/>
    <w:rsid w:val="00077369"/>
    <w:rsid w:val="00081522"/>
    <w:rsid w:val="00081CA3"/>
    <w:rsid w:val="00081FB9"/>
    <w:rsid w:val="00085852"/>
    <w:rsid w:val="000A3588"/>
    <w:rsid w:val="000A52D2"/>
    <w:rsid w:val="000A6A14"/>
    <w:rsid w:val="000A7411"/>
    <w:rsid w:val="000A78B8"/>
    <w:rsid w:val="000B0063"/>
    <w:rsid w:val="000B04CA"/>
    <w:rsid w:val="000B3A6F"/>
    <w:rsid w:val="000B43C6"/>
    <w:rsid w:val="000C0EE4"/>
    <w:rsid w:val="000C7657"/>
    <w:rsid w:val="000C7929"/>
    <w:rsid w:val="000C7D10"/>
    <w:rsid w:val="000C7F03"/>
    <w:rsid w:val="000D237D"/>
    <w:rsid w:val="000D2C3E"/>
    <w:rsid w:val="000D3384"/>
    <w:rsid w:val="000D358D"/>
    <w:rsid w:val="000E0DB1"/>
    <w:rsid w:val="000E1A1D"/>
    <w:rsid w:val="000E3E81"/>
    <w:rsid w:val="000E4806"/>
    <w:rsid w:val="000F66CA"/>
    <w:rsid w:val="00100873"/>
    <w:rsid w:val="001031B8"/>
    <w:rsid w:val="00103D50"/>
    <w:rsid w:val="00104101"/>
    <w:rsid w:val="00104C03"/>
    <w:rsid w:val="0010566C"/>
    <w:rsid w:val="00106405"/>
    <w:rsid w:val="001072B0"/>
    <w:rsid w:val="0011242E"/>
    <w:rsid w:val="00112BD2"/>
    <w:rsid w:val="0011583A"/>
    <w:rsid w:val="0011618F"/>
    <w:rsid w:val="00117D86"/>
    <w:rsid w:val="00123B1D"/>
    <w:rsid w:val="00126ED5"/>
    <w:rsid w:val="00130974"/>
    <w:rsid w:val="00131196"/>
    <w:rsid w:val="00140A6D"/>
    <w:rsid w:val="00144F9C"/>
    <w:rsid w:val="001516D5"/>
    <w:rsid w:val="0015172A"/>
    <w:rsid w:val="0015285D"/>
    <w:rsid w:val="001564DA"/>
    <w:rsid w:val="001625E3"/>
    <w:rsid w:val="00164CB4"/>
    <w:rsid w:val="001746F4"/>
    <w:rsid w:val="00174CBD"/>
    <w:rsid w:val="00174F2C"/>
    <w:rsid w:val="0018018C"/>
    <w:rsid w:val="00180E48"/>
    <w:rsid w:val="001817E5"/>
    <w:rsid w:val="001832DE"/>
    <w:rsid w:val="00185030"/>
    <w:rsid w:val="001900D9"/>
    <w:rsid w:val="001922FF"/>
    <w:rsid w:val="00193F0D"/>
    <w:rsid w:val="00197D1D"/>
    <w:rsid w:val="001A1320"/>
    <w:rsid w:val="001B0465"/>
    <w:rsid w:val="001B0E14"/>
    <w:rsid w:val="001B1C78"/>
    <w:rsid w:val="001B6899"/>
    <w:rsid w:val="001C01B1"/>
    <w:rsid w:val="001C30FF"/>
    <w:rsid w:val="001C397B"/>
    <w:rsid w:val="001C4DC4"/>
    <w:rsid w:val="001D0AA9"/>
    <w:rsid w:val="001D1FF6"/>
    <w:rsid w:val="001D3EDE"/>
    <w:rsid w:val="001D4930"/>
    <w:rsid w:val="001D5B83"/>
    <w:rsid w:val="001D640C"/>
    <w:rsid w:val="001D6504"/>
    <w:rsid w:val="001E3612"/>
    <w:rsid w:val="001E4B85"/>
    <w:rsid w:val="001E5597"/>
    <w:rsid w:val="001E58C2"/>
    <w:rsid w:val="001E70E9"/>
    <w:rsid w:val="001F3D1C"/>
    <w:rsid w:val="001F45E0"/>
    <w:rsid w:val="002006BE"/>
    <w:rsid w:val="0020215B"/>
    <w:rsid w:val="00203235"/>
    <w:rsid w:val="00213EDD"/>
    <w:rsid w:val="002142F7"/>
    <w:rsid w:val="00216A90"/>
    <w:rsid w:val="002177E8"/>
    <w:rsid w:val="00217EAB"/>
    <w:rsid w:val="002245F5"/>
    <w:rsid w:val="00225342"/>
    <w:rsid w:val="0022574F"/>
    <w:rsid w:val="00225F84"/>
    <w:rsid w:val="00230062"/>
    <w:rsid w:val="0023586A"/>
    <w:rsid w:val="00240C04"/>
    <w:rsid w:val="00241395"/>
    <w:rsid w:val="002426EE"/>
    <w:rsid w:val="002452A6"/>
    <w:rsid w:val="002455EA"/>
    <w:rsid w:val="00246252"/>
    <w:rsid w:val="00247749"/>
    <w:rsid w:val="00250048"/>
    <w:rsid w:val="002544BD"/>
    <w:rsid w:val="00254FFE"/>
    <w:rsid w:val="00255EA0"/>
    <w:rsid w:val="0025681D"/>
    <w:rsid w:val="00261ABD"/>
    <w:rsid w:val="002664EB"/>
    <w:rsid w:val="00271428"/>
    <w:rsid w:val="002737DF"/>
    <w:rsid w:val="00275FC2"/>
    <w:rsid w:val="00286578"/>
    <w:rsid w:val="00290F20"/>
    <w:rsid w:val="00292C47"/>
    <w:rsid w:val="002938D3"/>
    <w:rsid w:val="002A190E"/>
    <w:rsid w:val="002A19DC"/>
    <w:rsid w:val="002A3D4E"/>
    <w:rsid w:val="002B15D2"/>
    <w:rsid w:val="002B16BB"/>
    <w:rsid w:val="002B1BB2"/>
    <w:rsid w:val="002B292C"/>
    <w:rsid w:val="002B6CE5"/>
    <w:rsid w:val="002B707D"/>
    <w:rsid w:val="002C0E95"/>
    <w:rsid w:val="002D010D"/>
    <w:rsid w:val="002D0536"/>
    <w:rsid w:val="002D0D66"/>
    <w:rsid w:val="002D3F3C"/>
    <w:rsid w:val="002D4BDD"/>
    <w:rsid w:val="002D727D"/>
    <w:rsid w:val="002D7DAD"/>
    <w:rsid w:val="002E4D6B"/>
    <w:rsid w:val="002E62B1"/>
    <w:rsid w:val="002E6822"/>
    <w:rsid w:val="002E7A76"/>
    <w:rsid w:val="002F0869"/>
    <w:rsid w:val="002F154D"/>
    <w:rsid w:val="002F37C1"/>
    <w:rsid w:val="002F63BE"/>
    <w:rsid w:val="00306A0F"/>
    <w:rsid w:val="00312B79"/>
    <w:rsid w:val="003137E8"/>
    <w:rsid w:val="0031417F"/>
    <w:rsid w:val="00315054"/>
    <w:rsid w:val="003155D6"/>
    <w:rsid w:val="003157D1"/>
    <w:rsid w:val="0031584A"/>
    <w:rsid w:val="00324627"/>
    <w:rsid w:val="00332C91"/>
    <w:rsid w:val="00332D06"/>
    <w:rsid w:val="00334B46"/>
    <w:rsid w:val="00337C4F"/>
    <w:rsid w:val="00337FEB"/>
    <w:rsid w:val="003400D0"/>
    <w:rsid w:val="0034139A"/>
    <w:rsid w:val="00342AF6"/>
    <w:rsid w:val="00343B1E"/>
    <w:rsid w:val="003472E9"/>
    <w:rsid w:val="003479A9"/>
    <w:rsid w:val="00350790"/>
    <w:rsid w:val="00353746"/>
    <w:rsid w:val="00356297"/>
    <w:rsid w:val="003576E5"/>
    <w:rsid w:val="00357EB6"/>
    <w:rsid w:val="00363DF8"/>
    <w:rsid w:val="0036663B"/>
    <w:rsid w:val="00367E14"/>
    <w:rsid w:val="003710F8"/>
    <w:rsid w:val="003716CD"/>
    <w:rsid w:val="00371752"/>
    <w:rsid w:val="00371E64"/>
    <w:rsid w:val="00376701"/>
    <w:rsid w:val="003768B8"/>
    <w:rsid w:val="00383073"/>
    <w:rsid w:val="00383569"/>
    <w:rsid w:val="00392C04"/>
    <w:rsid w:val="00393CE7"/>
    <w:rsid w:val="00395D1A"/>
    <w:rsid w:val="00395EA1"/>
    <w:rsid w:val="00396074"/>
    <w:rsid w:val="003A0B4A"/>
    <w:rsid w:val="003A23D9"/>
    <w:rsid w:val="003A24F3"/>
    <w:rsid w:val="003A6F16"/>
    <w:rsid w:val="003A7998"/>
    <w:rsid w:val="003B0408"/>
    <w:rsid w:val="003B07E4"/>
    <w:rsid w:val="003B1F4B"/>
    <w:rsid w:val="003B6610"/>
    <w:rsid w:val="003B77A5"/>
    <w:rsid w:val="003C333E"/>
    <w:rsid w:val="003C4224"/>
    <w:rsid w:val="003C5011"/>
    <w:rsid w:val="003D1755"/>
    <w:rsid w:val="003D1BDA"/>
    <w:rsid w:val="003D2242"/>
    <w:rsid w:val="003D2EAB"/>
    <w:rsid w:val="003D5758"/>
    <w:rsid w:val="003D59A6"/>
    <w:rsid w:val="003E7A6A"/>
    <w:rsid w:val="003F000A"/>
    <w:rsid w:val="003F1F8E"/>
    <w:rsid w:val="003F2873"/>
    <w:rsid w:val="003F2D82"/>
    <w:rsid w:val="003F3985"/>
    <w:rsid w:val="003F3AF9"/>
    <w:rsid w:val="0040092E"/>
    <w:rsid w:val="00404D56"/>
    <w:rsid w:val="004050E6"/>
    <w:rsid w:val="004144E3"/>
    <w:rsid w:val="00420360"/>
    <w:rsid w:val="00421B24"/>
    <w:rsid w:val="004232AE"/>
    <w:rsid w:val="004240A3"/>
    <w:rsid w:val="00425126"/>
    <w:rsid w:val="004255E7"/>
    <w:rsid w:val="00427777"/>
    <w:rsid w:val="00427778"/>
    <w:rsid w:val="004302E7"/>
    <w:rsid w:val="00431CD4"/>
    <w:rsid w:val="0043465D"/>
    <w:rsid w:val="00434CC2"/>
    <w:rsid w:val="00440B87"/>
    <w:rsid w:val="004412B8"/>
    <w:rsid w:val="004412C4"/>
    <w:rsid w:val="00443032"/>
    <w:rsid w:val="004464D5"/>
    <w:rsid w:val="004506BA"/>
    <w:rsid w:val="00452A8D"/>
    <w:rsid w:val="00453760"/>
    <w:rsid w:val="00455298"/>
    <w:rsid w:val="0045601C"/>
    <w:rsid w:val="00457717"/>
    <w:rsid w:val="0046051C"/>
    <w:rsid w:val="0046240E"/>
    <w:rsid w:val="00463DD6"/>
    <w:rsid w:val="00465F9D"/>
    <w:rsid w:val="00465FDD"/>
    <w:rsid w:val="004671C2"/>
    <w:rsid w:val="00467D08"/>
    <w:rsid w:val="00470564"/>
    <w:rsid w:val="004714F8"/>
    <w:rsid w:val="00477214"/>
    <w:rsid w:val="00483787"/>
    <w:rsid w:val="0048593B"/>
    <w:rsid w:val="004869F2"/>
    <w:rsid w:val="00492A62"/>
    <w:rsid w:val="004933F9"/>
    <w:rsid w:val="0049350E"/>
    <w:rsid w:val="004A489E"/>
    <w:rsid w:val="004A596B"/>
    <w:rsid w:val="004A6A9C"/>
    <w:rsid w:val="004A6B3F"/>
    <w:rsid w:val="004A7F37"/>
    <w:rsid w:val="004B2F6A"/>
    <w:rsid w:val="004B4602"/>
    <w:rsid w:val="004B4E74"/>
    <w:rsid w:val="004B7892"/>
    <w:rsid w:val="004C038C"/>
    <w:rsid w:val="004C0F12"/>
    <w:rsid w:val="004C19D8"/>
    <w:rsid w:val="004C1BA6"/>
    <w:rsid w:val="004C2107"/>
    <w:rsid w:val="004C3BFD"/>
    <w:rsid w:val="004C3FB6"/>
    <w:rsid w:val="004C444D"/>
    <w:rsid w:val="004C4B10"/>
    <w:rsid w:val="004C55F8"/>
    <w:rsid w:val="004D09C6"/>
    <w:rsid w:val="004D28E1"/>
    <w:rsid w:val="004D4899"/>
    <w:rsid w:val="004E0F8C"/>
    <w:rsid w:val="004E20FF"/>
    <w:rsid w:val="004E3EB0"/>
    <w:rsid w:val="004F662B"/>
    <w:rsid w:val="0050231D"/>
    <w:rsid w:val="00503A6E"/>
    <w:rsid w:val="00503A8B"/>
    <w:rsid w:val="00506D81"/>
    <w:rsid w:val="00507730"/>
    <w:rsid w:val="00511260"/>
    <w:rsid w:val="00517185"/>
    <w:rsid w:val="00517AE2"/>
    <w:rsid w:val="00523BBD"/>
    <w:rsid w:val="00524116"/>
    <w:rsid w:val="00530E22"/>
    <w:rsid w:val="00532826"/>
    <w:rsid w:val="00532834"/>
    <w:rsid w:val="005343AC"/>
    <w:rsid w:val="0053516D"/>
    <w:rsid w:val="00540436"/>
    <w:rsid w:val="0054390A"/>
    <w:rsid w:val="0054477F"/>
    <w:rsid w:val="00544FFF"/>
    <w:rsid w:val="0054560C"/>
    <w:rsid w:val="005463E2"/>
    <w:rsid w:val="00546886"/>
    <w:rsid w:val="00547470"/>
    <w:rsid w:val="00551390"/>
    <w:rsid w:val="005525B1"/>
    <w:rsid w:val="00556B5E"/>
    <w:rsid w:val="005570A1"/>
    <w:rsid w:val="0055736B"/>
    <w:rsid w:val="00560B90"/>
    <w:rsid w:val="005620F1"/>
    <w:rsid w:val="00562CD1"/>
    <w:rsid w:val="00565908"/>
    <w:rsid w:val="00566C2A"/>
    <w:rsid w:val="00571B85"/>
    <w:rsid w:val="00572066"/>
    <w:rsid w:val="00572AA2"/>
    <w:rsid w:val="00572C3E"/>
    <w:rsid w:val="0057477C"/>
    <w:rsid w:val="0057514E"/>
    <w:rsid w:val="00575755"/>
    <w:rsid w:val="00576AA3"/>
    <w:rsid w:val="00576D90"/>
    <w:rsid w:val="005844CB"/>
    <w:rsid w:val="00584D7D"/>
    <w:rsid w:val="00585D6D"/>
    <w:rsid w:val="00587C7C"/>
    <w:rsid w:val="00590ABB"/>
    <w:rsid w:val="005911F8"/>
    <w:rsid w:val="005912D5"/>
    <w:rsid w:val="00593D95"/>
    <w:rsid w:val="00594C84"/>
    <w:rsid w:val="005972DE"/>
    <w:rsid w:val="005A051D"/>
    <w:rsid w:val="005A0856"/>
    <w:rsid w:val="005A3DC5"/>
    <w:rsid w:val="005B00AE"/>
    <w:rsid w:val="005B38EC"/>
    <w:rsid w:val="005B721B"/>
    <w:rsid w:val="005B77E9"/>
    <w:rsid w:val="005C1F4D"/>
    <w:rsid w:val="005C2362"/>
    <w:rsid w:val="005C3FF6"/>
    <w:rsid w:val="005C4450"/>
    <w:rsid w:val="005C5754"/>
    <w:rsid w:val="005C5EA3"/>
    <w:rsid w:val="005C70E1"/>
    <w:rsid w:val="005C756E"/>
    <w:rsid w:val="005D29F5"/>
    <w:rsid w:val="005D33E1"/>
    <w:rsid w:val="005D3AF6"/>
    <w:rsid w:val="005D6FF7"/>
    <w:rsid w:val="005E0B88"/>
    <w:rsid w:val="005E19AF"/>
    <w:rsid w:val="005E3859"/>
    <w:rsid w:val="005E595A"/>
    <w:rsid w:val="005E6A3B"/>
    <w:rsid w:val="005F0DA4"/>
    <w:rsid w:val="005F19C7"/>
    <w:rsid w:val="005F3048"/>
    <w:rsid w:val="005F48DC"/>
    <w:rsid w:val="005F622B"/>
    <w:rsid w:val="006019A9"/>
    <w:rsid w:val="006043D9"/>
    <w:rsid w:val="00604C88"/>
    <w:rsid w:val="00605601"/>
    <w:rsid w:val="00613D67"/>
    <w:rsid w:val="00615FE0"/>
    <w:rsid w:val="00617145"/>
    <w:rsid w:val="00620D1E"/>
    <w:rsid w:val="00623716"/>
    <w:rsid w:val="00624228"/>
    <w:rsid w:val="006266E4"/>
    <w:rsid w:val="00626F57"/>
    <w:rsid w:val="00627F8A"/>
    <w:rsid w:val="00630FC9"/>
    <w:rsid w:val="00634B3B"/>
    <w:rsid w:val="0063696D"/>
    <w:rsid w:val="00637110"/>
    <w:rsid w:val="0063750C"/>
    <w:rsid w:val="00643195"/>
    <w:rsid w:val="0064391A"/>
    <w:rsid w:val="0064529B"/>
    <w:rsid w:val="00645522"/>
    <w:rsid w:val="00646A13"/>
    <w:rsid w:val="0064734C"/>
    <w:rsid w:val="006475C4"/>
    <w:rsid w:val="00647802"/>
    <w:rsid w:val="00650215"/>
    <w:rsid w:val="006512EE"/>
    <w:rsid w:val="006514E4"/>
    <w:rsid w:val="00652E87"/>
    <w:rsid w:val="00652F41"/>
    <w:rsid w:val="00657A12"/>
    <w:rsid w:val="00660444"/>
    <w:rsid w:val="006634C2"/>
    <w:rsid w:val="00667686"/>
    <w:rsid w:val="006715BB"/>
    <w:rsid w:val="0067251A"/>
    <w:rsid w:val="00672BE3"/>
    <w:rsid w:val="00672E28"/>
    <w:rsid w:val="00675AE9"/>
    <w:rsid w:val="0067653D"/>
    <w:rsid w:val="006810FA"/>
    <w:rsid w:val="00685A41"/>
    <w:rsid w:val="0068782F"/>
    <w:rsid w:val="00690C67"/>
    <w:rsid w:val="00692A05"/>
    <w:rsid w:val="006939DE"/>
    <w:rsid w:val="00693DA6"/>
    <w:rsid w:val="00694A26"/>
    <w:rsid w:val="006953FE"/>
    <w:rsid w:val="00695AF7"/>
    <w:rsid w:val="00695ECF"/>
    <w:rsid w:val="006A2BFF"/>
    <w:rsid w:val="006A3229"/>
    <w:rsid w:val="006A46C4"/>
    <w:rsid w:val="006A70CE"/>
    <w:rsid w:val="006B0A80"/>
    <w:rsid w:val="006B2352"/>
    <w:rsid w:val="006B276C"/>
    <w:rsid w:val="006B5FA7"/>
    <w:rsid w:val="006B688A"/>
    <w:rsid w:val="006C08B5"/>
    <w:rsid w:val="006C09A0"/>
    <w:rsid w:val="006C1CCD"/>
    <w:rsid w:val="006C3185"/>
    <w:rsid w:val="006D0D20"/>
    <w:rsid w:val="006D0DE4"/>
    <w:rsid w:val="006D3764"/>
    <w:rsid w:val="006D6834"/>
    <w:rsid w:val="006D6950"/>
    <w:rsid w:val="006E06E2"/>
    <w:rsid w:val="006E0DAE"/>
    <w:rsid w:val="006E1CCE"/>
    <w:rsid w:val="006E4214"/>
    <w:rsid w:val="006E58FD"/>
    <w:rsid w:val="006E5F97"/>
    <w:rsid w:val="006F2064"/>
    <w:rsid w:val="006F4CFE"/>
    <w:rsid w:val="00700B06"/>
    <w:rsid w:val="0070479F"/>
    <w:rsid w:val="00704BFD"/>
    <w:rsid w:val="00705959"/>
    <w:rsid w:val="007114BA"/>
    <w:rsid w:val="00711932"/>
    <w:rsid w:val="00713AD7"/>
    <w:rsid w:val="00716816"/>
    <w:rsid w:val="007213C9"/>
    <w:rsid w:val="007250EC"/>
    <w:rsid w:val="0072587A"/>
    <w:rsid w:val="00725D16"/>
    <w:rsid w:val="007278C2"/>
    <w:rsid w:val="00727CF4"/>
    <w:rsid w:val="00727DA4"/>
    <w:rsid w:val="00732CB9"/>
    <w:rsid w:val="007332F4"/>
    <w:rsid w:val="0073468E"/>
    <w:rsid w:val="00734D12"/>
    <w:rsid w:val="00735F9A"/>
    <w:rsid w:val="00736636"/>
    <w:rsid w:val="00742299"/>
    <w:rsid w:val="00746F47"/>
    <w:rsid w:val="00750B16"/>
    <w:rsid w:val="007549FD"/>
    <w:rsid w:val="00754B1F"/>
    <w:rsid w:val="00755576"/>
    <w:rsid w:val="0076105C"/>
    <w:rsid w:val="00762F05"/>
    <w:rsid w:val="0077137C"/>
    <w:rsid w:val="007732A7"/>
    <w:rsid w:val="00774DAE"/>
    <w:rsid w:val="0077509E"/>
    <w:rsid w:val="007862E4"/>
    <w:rsid w:val="00786457"/>
    <w:rsid w:val="0078657E"/>
    <w:rsid w:val="00786746"/>
    <w:rsid w:val="007878B6"/>
    <w:rsid w:val="00787E3C"/>
    <w:rsid w:val="00791D38"/>
    <w:rsid w:val="00791E5C"/>
    <w:rsid w:val="00795137"/>
    <w:rsid w:val="007A43D7"/>
    <w:rsid w:val="007A7408"/>
    <w:rsid w:val="007B1F9E"/>
    <w:rsid w:val="007B2A4A"/>
    <w:rsid w:val="007B52DD"/>
    <w:rsid w:val="007B632E"/>
    <w:rsid w:val="007C0EF5"/>
    <w:rsid w:val="007C3D12"/>
    <w:rsid w:val="007D6566"/>
    <w:rsid w:val="007E5558"/>
    <w:rsid w:val="007E62EB"/>
    <w:rsid w:val="007E6802"/>
    <w:rsid w:val="007E6842"/>
    <w:rsid w:val="007F0311"/>
    <w:rsid w:val="007F1D32"/>
    <w:rsid w:val="00800123"/>
    <w:rsid w:val="008016F8"/>
    <w:rsid w:val="00801729"/>
    <w:rsid w:val="008017FF"/>
    <w:rsid w:val="00802CAA"/>
    <w:rsid w:val="00802DD1"/>
    <w:rsid w:val="008049E3"/>
    <w:rsid w:val="00806639"/>
    <w:rsid w:val="0080700F"/>
    <w:rsid w:val="008117FB"/>
    <w:rsid w:val="00812CE6"/>
    <w:rsid w:val="00815DA3"/>
    <w:rsid w:val="00820379"/>
    <w:rsid w:val="00820A94"/>
    <w:rsid w:val="00833154"/>
    <w:rsid w:val="00833B66"/>
    <w:rsid w:val="00833F9E"/>
    <w:rsid w:val="00835E8B"/>
    <w:rsid w:val="00836478"/>
    <w:rsid w:val="0084076D"/>
    <w:rsid w:val="0084637D"/>
    <w:rsid w:val="008505DC"/>
    <w:rsid w:val="00850B4B"/>
    <w:rsid w:val="00856984"/>
    <w:rsid w:val="00856A7A"/>
    <w:rsid w:val="008615DB"/>
    <w:rsid w:val="0086211F"/>
    <w:rsid w:val="008709A1"/>
    <w:rsid w:val="008722CA"/>
    <w:rsid w:val="008726EB"/>
    <w:rsid w:val="00874015"/>
    <w:rsid w:val="008759DC"/>
    <w:rsid w:val="00881660"/>
    <w:rsid w:val="00884697"/>
    <w:rsid w:val="00884B87"/>
    <w:rsid w:val="00884EA3"/>
    <w:rsid w:val="00891A3E"/>
    <w:rsid w:val="00894976"/>
    <w:rsid w:val="008A54FC"/>
    <w:rsid w:val="008A740F"/>
    <w:rsid w:val="008B0790"/>
    <w:rsid w:val="008B26B6"/>
    <w:rsid w:val="008C093D"/>
    <w:rsid w:val="008C12DD"/>
    <w:rsid w:val="008C4A26"/>
    <w:rsid w:val="008C650E"/>
    <w:rsid w:val="008C7D6D"/>
    <w:rsid w:val="008D11D4"/>
    <w:rsid w:val="008D2775"/>
    <w:rsid w:val="008D4DB5"/>
    <w:rsid w:val="008D4DE8"/>
    <w:rsid w:val="008E1123"/>
    <w:rsid w:val="008E1FB4"/>
    <w:rsid w:val="008E262C"/>
    <w:rsid w:val="008E57EB"/>
    <w:rsid w:val="008E708F"/>
    <w:rsid w:val="008F093C"/>
    <w:rsid w:val="008F5928"/>
    <w:rsid w:val="008F6F2C"/>
    <w:rsid w:val="008F6F63"/>
    <w:rsid w:val="00900903"/>
    <w:rsid w:val="009009C4"/>
    <w:rsid w:val="0090398B"/>
    <w:rsid w:val="00903B70"/>
    <w:rsid w:val="00903F99"/>
    <w:rsid w:val="0090487D"/>
    <w:rsid w:val="00906360"/>
    <w:rsid w:val="009067BB"/>
    <w:rsid w:val="00906B6F"/>
    <w:rsid w:val="0091251E"/>
    <w:rsid w:val="00917C7F"/>
    <w:rsid w:val="0092296E"/>
    <w:rsid w:val="00923C4C"/>
    <w:rsid w:val="0092579B"/>
    <w:rsid w:val="00925F49"/>
    <w:rsid w:val="0092794E"/>
    <w:rsid w:val="00930A49"/>
    <w:rsid w:val="00931B25"/>
    <w:rsid w:val="00933FED"/>
    <w:rsid w:val="00936EEA"/>
    <w:rsid w:val="00942EE9"/>
    <w:rsid w:val="00947BB9"/>
    <w:rsid w:val="00950269"/>
    <w:rsid w:val="00950BBD"/>
    <w:rsid w:val="009518E5"/>
    <w:rsid w:val="009527A5"/>
    <w:rsid w:val="00952E74"/>
    <w:rsid w:val="0095432D"/>
    <w:rsid w:val="00955F21"/>
    <w:rsid w:val="00956E15"/>
    <w:rsid w:val="009576DD"/>
    <w:rsid w:val="009576FF"/>
    <w:rsid w:val="0096097F"/>
    <w:rsid w:val="00960F1A"/>
    <w:rsid w:val="00961979"/>
    <w:rsid w:val="009627D0"/>
    <w:rsid w:val="00965D39"/>
    <w:rsid w:val="00967108"/>
    <w:rsid w:val="00970103"/>
    <w:rsid w:val="00972193"/>
    <w:rsid w:val="009734CD"/>
    <w:rsid w:val="009770E5"/>
    <w:rsid w:val="00983261"/>
    <w:rsid w:val="0098572D"/>
    <w:rsid w:val="00986883"/>
    <w:rsid w:val="00987123"/>
    <w:rsid w:val="00994DFC"/>
    <w:rsid w:val="00996333"/>
    <w:rsid w:val="009A14D2"/>
    <w:rsid w:val="009A210A"/>
    <w:rsid w:val="009A2873"/>
    <w:rsid w:val="009A55E9"/>
    <w:rsid w:val="009B029B"/>
    <w:rsid w:val="009B3E5A"/>
    <w:rsid w:val="009B62EC"/>
    <w:rsid w:val="009C043B"/>
    <w:rsid w:val="009C135F"/>
    <w:rsid w:val="009C3277"/>
    <w:rsid w:val="009C4893"/>
    <w:rsid w:val="009C54AD"/>
    <w:rsid w:val="009C6DFB"/>
    <w:rsid w:val="009D13FE"/>
    <w:rsid w:val="009E61E5"/>
    <w:rsid w:val="009F067D"/>
    <w:rsid w:val="009F1E08"/>
    <w:rsid w:val="009F4B4E"/>
    <w:rsid w:val="00A0099B"/>
    <w:rsid w:val="00A055A4"/>
    <w:rsid w:val="00A07E4B"/>
    <w:rsid w:val="00A158EF"/>
    <w:rsid w:val="00A17250"/>
    <w:rsid w:val="00A1727F"/>
    <w:rsid w:val="00A214C6"/>
    <w:rsid w:val="00A22D86"/>
    <w:rsid w:val="00A25BAE"/>
    <w:rsid w:val="00A2699D"/>
    <w:rsid w:val="00A27A81"/>
    <w:rsid w:val="00A31C79"/>
    <w:rsid w:val="00A36859"/>
    <w:rsid w:val="00A40361"/>
    <w:rsid w:val="00A42B8D"/>
    <w:rsid w:val="00A42C2B"/>
    <w:rsid w:val="00A43FBB"/>
    <w:rsid w:val="00A46DC4"/>
    <w:rsid w:val="00A471A5"/>
    <w:rsid w:val="00A5404D"/>
    <w:rsid w:val="00A553F2"/>
    <w:rsid w:val="00A56160"/>
    <w:rsid w:val="00A63052"/>
    <w:rsid w:val="00A63243"/>
    <w:rsid w:val="00A63F01"/>
    <w:rsid w:val="00A65F8C"/>
    <w:rsid w:val="00A70B1E"/>
    <w:rsid w:val="00A70C28"/>
    <w:rsid w:val="00A733DD"/>
    <w:rsid w:val="00A75BAA"/>
    <w:rsid w:val="00A823F3"/>
    <w:rsid w:val="00A82F36"/>
    <w:rsid w:val="00A8356C"/>
    <w:rsid w:val="00A86A6D"/>
    <w:rsid w:val="00A87C66"/>
    <w:rsid w:val="00A90302"/>
    <w:rsid w:val="00A92DC5"/>
    <w:rsid w:val="00A97B65"/>
    <w:rsid w:val="00AA08D9"/>
    <w:rsid w:val="00AA4E6B"/>
    <w:rsid w:val="00AA6181"/>
    <w:rsid w:val="00AA7066"/>
    <w:rsid w:val="00AB1DAF"/>
    <w:rsid w:val="00AB7870"/>
    <w:rsid w:val="00AC2AE1"/>
    <w:rsid w:val="00AC3D83"/>
    <w:rsid w:val="00AD0DA3"/>
    <w:rsid w:val="00AD1FBD"/>
    <w:rsid w:val="00AD4B3F"/>
    <w:rsid w:val="00AD59C4"/>
    <w:rsid w:val="00AD65C1"/>
    <w:rsid w:val="00AD6BA7"/>
    <w:rsid w:val="00AD6C25"/>
    <w:rsid w:val="00AD7A0D"/>
    <w:rsid w:val="00AE0FAF"/>
    <w:rsid w:val="00AE2D89"/>
    <w:rsid w:val="00AF1A3F"/>
    <w:rsid w:val="00AF3D48"/>
    <w:rsid w:val="00AF3DAD"/>
    <w:rsid w:val="00AF4503"/>
    <w:rsid w:val="00AF49D1"/>
    <w:rsid w:val="00AF5287"/>
    <w:rsid w:val="00AF598C"/>
    <w:rsid w:val="00AF766B"/>
    <w:rsid w:val="00B000C4"/>
    <w:rsid w:val="00B01BD1"/>
    <w:rsid w:val="00B04060"/>
    <w:rsid w:val="00B04F16"/>
    <w:rsid w:val="00B07803"/>
    <w:rsid w:val="00B13EA5"/>
    <w:rsid w:val="00B1629D"/>
    <w:rsid w:val="00B20482"/>
    <w:rsid w:val="00B2095C"/>
    <w:rsid w:val="00B24604"/>
    <w:rsid w:val="00B25F10"/>
    <w:rsid w:val="00B272E4"/>
    <w:rsid w:val="00B27DAD"/>
    <w:rsid w:val="00B30D6B"/>
    <w:rsid w:val="00B311FE"/>
    <w:rsid w:val="00B312B1"/>
    <w:rsid w:val="00B320D6"/>
    <w:rsid w:val="00B33F20"/>
    <w:rsid w:val="00B34394"/>
    <w:rsid w:val="00B3496E"/>
    <w:rsid w:val="00B35477"/>
    <w:rsid w:val="00B3665F"/>
    <w:rsid w:val="00B4017D"/>
    <w:rsid w:val="00B4644F"/>
    <w:rsid w:val="00B50189"/>
    <w:rsid w:val="00B51AC2"/>
    <w:rsid w:val="00B55100"/>
    <w:rsid w:val="00B566FC"/>
    <w:rsid w:val="00B608FE"/>
    <w:rsid w:val="00B73B79"/>
    <w:rsid w:val="00B73CC7"/>
    <w:rsid w:val="00B76386"/>
    <w:rsid w:val="00B80A12"/>
    <w:rsid w:val="00B82050"/>
    <w:rsid w:val="00B847C6"/>
    <w:rsid w:val="00B8512A"/>
    <w:rsid w:val="00B86B3A"/>
    <w:rsid w:val="00B97DC2"/>
    <w:rsid w:val="00BA0BD9"/>
    <w:rsid w:val="00BA51C0"/>
    <w:rsid w:val="00BA5663"/>
    <w:rsid w:val="00BA6BE0"/>
    <w:rsid w:val="00BB0698"/>
    <w:rsid w:val="00BB3C7F"/>
    <w:rsid w:val="00BB65EC"/>
    <w:rsid w:val="00BB780B"/>
    <w:rsid w:val="00BC128E"/>
    <w:rsid w:val="00BC14D5"/>
    <w:rsid w:val="00BC1BD7"/>
    <w:rsid w:val="00BC4A50"/>
    <w:rsid w:val="00BC5635"/>
    <w:rsid w:val="00BC6F2B"/>
    <w:rsid w:val="00BD66A6"/>
    <w:rsid w:val="00BD6D43"/>
    <w:rsid w:val="00BE2A65"/>
    <w:rsid w:val="00BE2ECF"/>
    <w:rsid w:val="00BE5DBC"/>
    <w:rsid w:val="00BE64B8"/>
    <w:rsid w:val="00BF3BB9"/>
    <w:rsid w:val="00BF4518"/>
    <w:rsid w:val="00C04A0B"/>
    <w:rsid w:val="00C07270"/>
    <w:rsid w:val="00C07666"/>
    <w:rsid w:val="00C10227"/>
    <w:rsid w:val="00C109C5"/>
    <w:rsid w:val="00C1245E"/>
    <w:rsid w:val="00C12AFA"/>
    <w:rsid w:val="00C13ADA"/>
    <w:rsid w:val="00C147EE"/>
    <w:rsid w:val="00C14D93"/>
    <w:rsid w:val="00C16385"/>
    <w:rsid w:val="00C21A4D"/>
    <w:rsid w:val="00C23066"/>
    <w:rsid w:val="00C23D55"/>
    <w:rsid w:val="00C2469D"/>
    <w:rsid w:val="00C30492"/>
    <w:rsid w:val="00C30620"/>
    <w:rsid w:val="00C32DB0"/>
    <w:rsid w:val="00C35D02"/>
    <w:rsid w:val="00C404F1"/>
    <w:rsid w:val="00C50308"/>
    <w:rsid w:val="00C50CED"/>
    <w:rsid w:val="00C51C77"/>
    <w:rsid w:val="00C52E24"/>
    <w:rsid w:val="00C53A35"/>
    <w:rsid w:val="00C64473"/>
    <w:rsid w:val="00C66256"/>
    <w:rsid w:val="00C67EA7"/>
    <w:rsid w:val="00C70791"/>
    <w:rsid w:val="00C70E1C"/>
    <w:rsid w:val="00C72A06"/>
    <w:rsid w:val="00C76085"/>
    <w:rsid w:val="00C8038F"/>
    <w:rsid w:val="00C80D6A"/>
    <w:rsid w:val="00C8289D"/>
    <w:rsid w:val="00C92B9F"/>
    <w:rsid w:val="00C92D59"/>
    <w:rsid w:val="00C93CAA"/>
    <w:rsid w:val="00C94C98"/>
    <w:rsid w:val="00C953E0"/>
    <w:rsid w:val="00CA0EAB"/>
    <w:rsid w:val="00CA40A7"/>
    <w:rsid w:val="00CA4CD7"/>
    <w:rsid w:val="00CB23AF"/>
    <w:rsid w:val="00CB3395"/>
    <w:rsid w:val="00CB38CA"/>
    <w:rsid w:val="00CB404F"/>
    <w:rsid w:val="00CB665D"/>
    <w:rsid w:val="00CB7697"/>
    <w:rsid w:val="00CC2873"/>
    <w:rsid w:val="00CC46F8"/>
    <w:rsid w:val="00CD1533"/>
    <w:rsid w:val="00CD2C66"/>
    <w:rsid w:val="00CD5652"/>
    <w:rsid w:val="00CE2165"/>
    <w:rsid w:val="00CF188B"/>
    <w:rsid w:val="00CF4274"/>
    <w:rsid w:val="00CF5EC2"/>
    <w:rsid w:val="00CF6168"/>
    <w:rsid w:val="00D00D8E"/>
    <w:rsid w:val="00D101FA"/>
    <w:rsid w:val="00D107C2"/>
    <w:rsid w:val="00D10DB0"/>
    <w:rsid w:val="00D1110D"/>
    <w:rsid w:val="00D16E94"/>
    <w:rsid w:val="00D20308"/>
    <w:rsid w:val="00D223CC"/>
    <w:rsid w:val="00D23D31"/>
    <w:rsid w:val="00D31C04"/>
    <w:rsid w:val="00D33B72"/>
    <w:rsid w:val="00D36DAB"/>
    <w:rsid w:val="00D37106"/>
    <w:rsid w:val="00D43DD2"/>
    <w:rsid w:val="00D4654A"/>
    <w:rsid w:val="00D5081E"/>
    <w:rsid w:val="00D551CF"/>
    <w:rsid w:val="00D57FC4"/>
    <w:rsid w:val="00D61875"/>
    <w:rsid w:val="00D624CA"/>
    <w:rsid w:val="00D67B99"/>
    <w:rsid w:val="00D7334F"/>
    <w:rsid w:val="00D77609"/>
    <w:rsid w:val="00D802BE"/>
    <w:rsid w:val="00D809AF"/>
    <w:rsid w:val="00D811B9"/>
    <w:rsid w:val="00D91714"/>
    <w:rsid w:val="00D92B78"/>
    <w:rsid w:val="00D935CB"/>
    <w:rsid w:val="00D97EA0"/>
    <w:rsid w:val="00DA0CC7"/>
    <w:rsid w:val="00DB20A5"/>
    <w:rsid w:val="00DB37D8"/>
    <w:rsid w:val="00DB6284"/>
    <w:rsid w:val="00DB68CD"/>
    <w:rsid w:val="00DC7357"/>
    <w:rsid w:val="00DD52BF"/>
    <w:rsid w:val="00DD6041"/>
    <w:rsid w:val="00DD75A8"/>
    <w:rsid w:val="00DE13DA"/>
    <w:rsid w:val="00DE2E9D"/>
    <w:rsid w:val="00DE3119"/>
    <w:rsid w:val="00DE3196"/>
    <w:rsid w:val="00DE3B03"/>
    <w:rsid w:val="00DE7D53"/>
    <w:rsid w:val="00DF1A8D"/>
    <w:rsid w:val="00DF3C4D"/>
    <w:rsid w:val="00E0052C"/>
    <w:rsid w:val="00E05E0C"/>
    <w:rsid w:val="00E0606C"/>
    <w:rsid w:val="00E07023"/>
    <w:rsid w:val="00E13B27"/>
    <w:rsid w:val="00E17CE3"/>
    <w:rsid w:val="00E20491"/>
    <w:rsid w:val="00E2105E"/>
    <w:rsid w:val="00E24AC9"/>
    <w:rsid w:val="00E25533"/>
    <w:rsid w:val="00E263C6"/>
    <w:rsid w:val="00E266A7"/>
    <w:rsid w:val="00E27122"/>
    <w:rsid w:val="00E27F4C"/>
    <w:rsid w:val="00E3043D"/>
    <w:rsid w:val="00E32E60"/>
    <w:rsid w:val="00E3338F"/>
    <w:rsid w:val="00E35CFA"/>
    <w:rsid w:val="00E36672"/>
    <w:rsid w:val="00E408D0"/>
    <w:rsid w:val="00E44EB5"/>
    <w:rsid w:val="00E453BA"/>
    <w:rsid w:val="00E45D7E"/>
    <w:rsid w:val="00E467BA"/>
    <w:rsid w:val="00E46C16"/>
    <w:rsid w:val="00E46C23"/>
    <w:rsid w:val="00E5242D"/>
    <w:rsid w:val="00E52730"/>
    <w:rsid w:val="00E529CA"/>
    <w:rsid w:val="00E54B92"/>
    <w:rsid w:val="00E603CA"/>
    <w:rsid w:val="00E62ACF"/>
    <w:rsid w:val="00E63181"/>
    <w:rsid w:val="00E6475A"/>
    <w:rsid w:val="00E649D2"/>
    <w:rsid w:val="00E6507A"/>
    <w:rsid w:val="00E70ABB"/>
    <w:rsid w:val="00E737A8"/>
    <w:rsid w:val="00E76547"/>
    <w:rsid w:val="00E865F5"/>
    <w:rsid w:val="00E92ACB"/>
    <w:rsid w:val="00E93BF2"/>
    <w:rsid w:val="00E9725E"/>
    <w:rsid w:val="00EA279A"/>
    <w:rsid w:val="00EA5651"/>
    <w:rsid w:val="00EB1237"/>
    <w:rsid w:val="00EB2E11"/>
    <w:rsid w:val="00EB52FF"/>
    <w:rsid w:val="00EB74CF"/>
    <w:rsid w:val="00EB7B32"/>
    <w:rsid w:val="00EC22CE"/>
    <w:rsid w:val="00EC3D87"/>
    <w:rsid w:val="00ED3B01"/>
    <w:rsid w:val="00ED6D23"/>
    <w:rsid w:val="00ED742C"/>
    <w:rsid w:val="00EE092B"/>
    <w:rsid w:val="00EE14FC"/>
    <w:rsid w:val="00EE2068"/>
    <w:rsid w:val="00EE31A9"/>
    <w:rsid w:val="00EE4A55"/>
    <w:rsid w:val="00EE5622"/>
    <w:rsid w:val="00EE7122"/>
    <w:rsid w:val="00EE7879"/>
    <w:rsid w:val="00EF6AE1"/>
    <w:rsid w:val="00F02137"/>
    <w:rsid w:val="00F035C6"/>
    <w:rsid w:val="00F06FCB"/>
    <w:rsid w:val="00F10041"/>
    <w:rsid w:val="00F11F5C"/>
    <w:rsid w:val="00F12EEB"/>
    <w:rsid w:val="00F17E41"/>
    <w:rsid w:val="00F2191F"/>
    <w:rsid w:val="00F25C77"/>
    <w:rsid w:val="00F26934"/>
    <w:rsid w:val="00F279D6"/>
    <w:rsid w:val="00F27C61"/>
    <w:rsid w:val="00F300D7"/>
    <w:rsid w:val="00F314C6"/>
    <w:rsid w:val="00F33B61"/>
    <w:rsid w:val="00F35A10"/>
    <w:rsid w:val="00F37897"/>
    <w:rsid w:val="00F42123"/>
    <w:rsid w:val="00F42145"/>
    <w:rsid w:val="00F4547A"/>
    <w:rsid w:val="00F46973"/>
    <w:rsid w:val="00F4797A"/>
    <w:rsid w:val="00F50C7B"/>
    <w:rsid w:val="00F50DBB"/>
    <w:rsid w:val="00F53F21"/>
    <w:rsid w:val="00F541EF"/>
    <w:rsid w:val="00F5438A"/>
    <w:rsid w:val="00F60872"/>
    <w:rsid w:val="00F62134"/>
    <w:rsid w:val="00F6289D"/>
    <w:rsid w:val="00F6315D"/>
    <w:rsid w:val="00F71B36"/>
    <w:rsid w:val="00F76871"/>
    <w:rsid w:val="00F769E5"/>
    <w:rsid w:val="00F77ED3"/>
    <w:rsid w:val="00F77F8A"/>
    <w:rsid w:val="00F9689C"/>
    <w:rsid w:val="00FA2E12"/>
    <w:rsid w:val="00FA36FB"/>
    <w:rsid w:val="00FA460A"/>
    <w:rsid w:val="00FA4667"/>
    <w:rsid w:val="00FB19FF"/>
    <w:rsid w:val="00FB321C"/>
    <w:rsid w:val="00FC0907"/>
    <w:rsid w:val="00FC0AF3"/>
    <w:rsid w:val="00FC3235"/>
    <w:rsid w:val="00FC335F"/>
    <w:rsid w:val="00FC7296"/>
    <w:rsid w:val="00FD11D3"/>
    <w:rsid w:val="00FD3AF4"/>
    <w:rsid w:val="00FD3FBB"/>
    <w:rsid w:val="00FD40A3"/>
    <w:rsid w:val="00FD515F"/>
    <w:rsid w:val="00FD6235"/>
    <w:rsid w:val="00FD6979"/>
    <w:rsid w:val="00FD6E0F"/>
    <w:rsid w:val="00FD7B50"/>
    <w:rsid w:val="00FE1FE6"/>
    <w:rsid w:val="00FE2AB1"/>
    <w:rsid w:val="00FE2BED"/>
    <w:rsid w:val="00FE2E71"/>
    <w:rsid w:val="00FE7AE7"/>
    <w:rsid w:val="00FF303B"/>
    <w:rsid w:val="00FF3A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color="none [3213]">
      <v:fill color="white" on="f"/>
      <v:stroke color="none [321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pPr>
      <w:widowControl w:val="0"/>
      <w:jc w:val="both"/>
    </w:pPr>
    <w:rPr>
      <w:kern w:val="2"/>
      <w:sz w:val="21"/>
    </w:rPr>
  </w:style>
  <w:style w:type="paragraph" w:styleId="10">
    <w:name w:val="heading 1"/>
    <w:basedOn w:val="a1"/>
    <w:next w:val="a1"/>
    <w:qFormat/>
    <w:pPr>
      <w:keepNext/>
      <w:widowControl/>
      <w:autoSpaceDE w:val="0"/>
      <w:autoSpaceDN w:val="0"/>
      <w:jc w:val="left"/>
      <w:outlineLvl w:val="0"/>
    </w:pPr>
    <w:rPr>
      <w:rFonts w:ascii="Helvetica" w:hAnsi="Helvetica"/>
      <w:b/>
      <w:color w:val="000000"/>
      <w:kern w:val="0"/>
      <w:sz w:val="20"/>
      <w:lang w:val="en-GB"/>
    </w:rPr>
  </w:style>
  <w:style w:type="paragraph" w:styleId="21">
    <w:name w:val="heading 2"/>
    <w:basedOn w:val="a1"/>
    <w:next w:val="a1"/>
    <w:qFormat/>
    <w:pPr>
      <w:keepNext/>
      <w:outlineLvl w:val="1"/>
    </w:pPr>
    <w:rPr>
      <w:rFonts w:ascii="Arial" w:eastAsia="ＭＳ ゴシック" w:hAnsi="Arial"/>
    </w:rPr>
  </w:style>
  <w:style w:type="paragraph" w:styleId="31">
    <w:name w:val="heading 3"/>
    <w:basedOn w:val="a1"/>
    <w:next w:val="a1"/>
    <w:qFormat/>
    <w:pPr>
      <w:keepNext/>
      <w:ind w:leftChars="400" w:left="400"/>
      <w:outlineLvl w:val="2"/>
    </w:pPr>
    <w:rPr>
      <w:rFonts w:ascii="Arial" w:eastAsia="ＭＳ ゴシック" w:hAnsi="Arial"/>
    </w:rPr>
  </w:style>
  <w:style w:type="paragraph" w:styleId="41">
    <w:name w:val="heading 4"/>
    <w:basedOn w:val="a1"/>
    <w:next w:val="a1"/>
    <w:qFormat/>
    <w:pPr>
      <w:keepNext/>
      <w:ind w:leftChars="400" w:left="400"/>
      <w:outlineLvl w:val="3"/>
    </w:pPr>
    <w:rPr>
      <w:b/>
      <w:bCs/>
    </w:rPr>
  </w:style>
  <w:style w:type="paragraph" w:styleId="51">
    <w:name w:val="heading 5"/>
    <w:basedOn w:val="a1"/>
    <w:next w:val="a1"/>
    <w:qFormat/>
    <w:pPr>
      <w:keepNext/>
      <w:ind w:leftChars="800" w:left="800"/>
      <w:outlineLvl w:val="4"/>
    </w:pPr>
    <w:rPr>
      <w:rFonts w:ascii="Arial" w:eastAsia="ＭＳ ゴシック" w:hAnsi="Arial"/>
    </w:rPr>
  </w:style>
  <w:style w:type="paragraph" w:styleId="6">
    <w:name w:val="heading 6"/>
    <w:basedOn w:val="a1"/>
    <w:next w:val="a1"/>
    <w:qFormat/>
    <w:pPr>
      <w:keepNext/>
      <w:ind w:leftChars="800" w:left="800"/>
      <w:outlineLvl w:val="5"/>
    </w:pPr>
    <w:rPr>
      <w:b/>
      <w:bCs/>
    </w:rPr>
  </w:style>
  <w:style w:type="paragraph" w:styleId="7">
    <w:name w:val="heading 7"/>
    <w:basedOn w:val="a1"/>
    <w:next w:val="a1"/>
    <w:qFormat/>
    <w:pPr>
      <w:keepNext/>
      <w:ind w:leftChars="800" w:left="800"/>
      <w:outlineLvl w:val="6"/>
    </w:pPr>
  </w:style>
  <w:style w:type="paragraph" w:styleId="8">
    <w:name w:val="heading 8"/>
    <w:basedOn w:val="a1"/>
    <w:next w:val="a1"/>
    <w:qFormat/>
    <w:pPr>
      <w:keepNext/>
      <w:ind w:leftChars="1200" w:left="1200"/>
      <w:outlineLvl w:val="7"/>
    </w:pPr>
  </w:style>
  <w:style w:type="paragraph" w:styleId="9">
    <w:name w:val="heading 9"/>
    <w:basedOn w:val="a1"/>
    <w:next w:val="a1"/>
    <w:qFormat/>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pPr>
      <w:tabs>
        <w:tab w:val="center" w:pos="4252"/>
        <w:tab w:val="right" w:pos="8504"/>
      </w:tabs>
      <w:snapToGrid w:val="0"/>
    </w:pPr>
    <w:rPr>
      <w:rFonts w:eastAsia="明朝L"/>
    </w:rPr>
  </w:style>
  <w:style w:type="paragraph" w:styleId="22">
    <w:name w:val="Body Text Indent 2"/>
    <w:basedOn w:val="a1"/>
    <w:pPr>
      <w:adjustRightInd w:val="0"/>
      <w:ind w:left="192" w:hanging="192"/>
      <w:textAlignment w:val="baseline"/>
    </w:pPr>
    <w:rPr>
      <w:color w:val="000000"/>
    </w:rPr>
  </w:style>
  <w:style w:type="paragraph" w:styleId="a6">
    <w:name w:val="Body Text"/>
    <w:basedOn w:val="a1"/>
    <w:rPr>
      <w:rFonts w:ascii="ＭＳ Ｐゴシック" w:eastAsia="ＭＳ Ｐゴシック"/>
      <w:b/>
      <w:sz w:val="20"/>
    </w:rPr>
  </w:style>
  <w:style w:type="paragraph" w:styleId="a0">
    <w:name w:val="List Bullet"/>
    <w:basedOn w:val="a1"/>
    <w:autoRedefine/>
    <w:pPr>
      <w:numPr>
        <w:numId w:val="1"/>
      </w:numPr>
    </w:pPr>
  </w:style>
  <w:style w:type="paragraph" w:styleId="20">
    <w:name w:val="List Bullet 2"/>
    <w:basedOn w:val="a1"/>
    <w:autoRedefine/>
    <w:pPr>
      <w:numPr>
        <w:numId w:val="2"/>
      </w:numPr>
    </w:pPr>
  </w:style>
  <w:style w:type="paragraph" w:styleId="30">
    <w:name w:val="List Bullet 3"/>
    <w:basedOn w:val="a1"/>
    <w:autoRedefine/>
    <w:pPr>
      <w:numPr>
        <w:numId w:val="3"/>
      </w:numPr>
    </w:pPr>
  </w:style>
  <w:style w:type="paragraph" w:styleId="40">
    <w:name w:val="List Bullet 4"/>
    <w:basedOn w:val="a1"/>
    <w:autoRedefine/>
    <w:pPr>
      <w:numPr>
        <w:numId w:val="4"/>
      </w:numPr>
    </w:pPr>
  </w:style>
  <w:style w:type="paragraph" w:styleId="50">
    <w:name w:val="List Bullet 5"/>
    <w:basedOn w:val="a1"/>
    <w:autoRedefine/>
    <w:pPr>
      <w:numPr>
        <w:numId w:val="5"/>
      </w:numPr>
    </w:pPr>
  </w:style>
  <w:style w:type="paragraph" w:styleId="a">
    <w:name w:val="List Number"/>
    <w:basedOn w:val="a1"/>
    <w:pPr>
      <w:numPr>
        <w:numId w:val="6"/>
      </w:numPr>
      <w:tabs>
        <w:tab w:val="clear" w:pos="618"/>
        <w:tab w:val="num" w:pos="-4301"/>
      </w:tabs>
      <w:ind w:left="-4301"/>
    </w:pPr>
  </w:style>
  <w:style w:type="paragraph" w:styleId="2">
    <w:name w:val="List Number 2"/>
    <w:basedOn w:val="a1"/>
    <w:pPr>
      <w:numPr>
        <w:numId w:val="7"/>
      </w:numPr>
    </w:pPr>
  </w:style>
  <w:style w:type="paragraph" w:styleId="3">
    <w:name w:val="List Number 3"/>
    <w:basedOn w:val="a1"/>
    <w:pPr>
      <w:numPr>
        <w:numId w:val="8"/>
      </w:numPr>
    </w:pPr>
  </w:style>
  <w:style w:type="paragraph" w:styleId="4">
    <w:name w:val="List Number 4"/>
    <w:basedOn w:val="a1"/>
    <w:pPr>
      <w:numPr>
        <w:numId w:val="9"/>
      </w:numPr>
    </w:pPr>
  </w:style>
  <w:style w:type="paragraph" w:styleId="5">
    <w:name w:val="List Number 5"/>
    <w:basedOn w:val="a1"/>
    <w:pPr>
      <w:numPr>
        <w:numId w:val="10"/>
      </w:numPr>
    </w:pPr>
  </w:style>
  <w:style w:type="paragraph" w:styleId="a7">
    <w:name w:val="header"/>
    <w:basedOn w:val="a1"/>
    <w:pPr>
      <w:widowControl/>
      <w:tabs>
        <w:tab w:val="center" w:pos="4252"/>
        <w:tab w:val="right" w:pos="8504"/>
      </w:tabs>
      <w:autoSpaceDE w:val="0"/>
      <w:autoSpaceDN w:val="0"/>
      <w:jc w:val="left"/>
    </w:pPr>
    <w:rPr>
      <w:rFonts w:ascii="Times New Roman" w:hAnsi="Times New Roman"/>
      <w:kern w:val="0"/>
      <w:sz w:val="20"/>
    </w:rPr>
  </w:style>
  <w:style w:type="paragraph" w:styleId="a8">
    <w:name w:val="Plain Text"/>
    <w:basedOn w:val="a1"/>
    <w:link w:val="a9"/>
    <w:uiPriority w:val="99"/>
    <w:pPr>
      <w:adjustRightInd w:val="0"/>
      <w:textAlignment w:val="baseline"/>
    </w:pPr>
    <w:rPr>
      <w:rFonts w:ascii="ＭＳ 明朝" w:hAnsi="Courier New"/>
    </w:rPr>
  </w:style>
  <w:style w:type="paragraph" w:styleId="23">
    <w:name w:val="Body Text 2"/>
    <w:basedOn w:val="a1"/>
    <w:pPr>
      <w:tabs>
        <w:tab w:val="left" w:pos="390"/>
      </w:tabs>
      <w:spacing w:line="280" w:lineRule="exact"/>
    </w:pPr>
    <w:rPr>
      <w:color w:val="000000"/>
    </w:rPr>
  </w:style>
  <w:style w:type="paragraph" w:styleId="32">
    <w:name w:val="Body Text 3"/>
    <w:basedOn w:val="a1"/>
    <w:pPr>
      <w:spacing w:line="240" w:lineRule="exact"/>
    </w:pPr>
    <w:rPr>
      <w:rFonts w:ascii="ＭＳ 明朝"/>
      <w:sz w:val="20"/>
    </w:rPr>
  </w:style>
  <w:style w:type="character" w:styleId="aa">
    <w:name w:val="page number"/>
    <w:basedOn w:val="a2"/>
  </w:style>
  <w:style w:type="paragraph" w:styleId="ab">
    <w:name w:val="Balloon Text"/>
    <w:basedOn w:val="a1"/>
    <w:semiHidden/>
    <w:rPr>
      <w:rFonts w:ascii="Arial" w:eastAsia="ＭＳ ゴシック" w:hAnsi="Arial"/>
      <w:sz w:val="18"/>
      <w:szCs w:val="18"/>
    </w:rPr>
  </w:style>
  <w:style w:type="paragraph" w:styleId="ac">
    <w:name w:val="Body Text Indent"/>
    <w:basedOn w:val="a1"/>
    <w:pPr>
      <w:spacing w:line="0" w:lineRule="atLeast"/>
      <w:ind w:leftChars="150" w:left="315"/>
    </w:pPr>
    <w:rPr>
      <w:rFonts w:ascii="ＭＳ 明朝" w:hAnsi="ＭＳ 明朝"/>
      <w:color w:val="000000"/>
      <w:sz w:val="20"/>
    </w:rPr>
  </w:style>
  <w:style w:type="paragraph" w:styleId="ad">
    <w:name w:val="Date"/>
    <w:basedOn w:val="a1"/>
    <w:next w:val="a1"/>
    <w:rPr>
      <w:rFonts w:ascii="Times New Roman" w:hAnsi="Times New Roman"/>
      <w:color w:val="000000"/>
      <w:sz w:val="18"/>
    </w:rPr>
  </w:style>
  <w:style w:type="paragraph" w:styleId="HTML">
    <w:name w:val="HTML Address"/>
    <w:basedOn w:val="a1"/>
    <w:rPr>
      <w:i/>
      <w:iCs/>
    </w:rPr>
  </w:style>
  <w:style w:type="paragraph" w:styleId="HTML0">
    <w:name w:val="HTML Preformatted"/>
    <w:basedOn w:val="a1"/>
    <w:rPr>
      <w:rFonts w:ascii="Times New Roman" w:hAnsi="Times New Roman" w:cs="MS UI Gothic"/>
      <w:sz w:val="20"/>
    </w:rPr>
  </w:style>
  <w:style w:type="paragraph" w:styleId="ae">
    <w:name w:val="annotation text"/>
    <w:basedOn w:val="a1"/>
    <w:semiHidden/>
    <w:pPr>
      <w:jc w:val="left"/>
    </w:pPr>
  </w:style>
  <w:style w:type="paragraph" w:styleId="af">
    <w:name w:val="Block Text"/>
    <w:basedOn w:val="a1"/>
    <w:pPr>
      <w:ind w:leftChars="700" w:left="1440" w:rightChars="700" w:right="1440"/>
    </w:pPr>
  </w:style>
  <w:style w:type="paragraph" w:styleId="af0">
    <w:name w:val="macro"/>
    <w:semiHidden/>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MS UI Gothic"/>
      <w:kern w:val="2"/>
      <w:sz w:val="18"/>
      <w:szCs w:val="18"/>
    </w:rPr>
  </w:style>
  <w:style w:type="paragraph" w:styleId="af1">
    <w:name w:val="Message Header"/>
    <w:basedOn w:val="a1"/>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sz w:val="24"/>
      <w:szCs w:val="24"/>
    </w:rPr>
  </w:style>
  <w:style w:type="paragraph" w:styleId="af2">
    <w:name w:val="Salutation"/>
    <w:basedOn w:val="a1"/>
    <w:next w:val="a1"/>
  </w:style>
  <w:style w:type="paragraph" w:styleId="af3">
    <w:name w:val="envelope address"/>
    <w:basedOn w:val="a1"/>
    <w:pPr>
      <w:framePr w:w="6804" w:h="2268" w:hRule="exact" w:hSpace="142" w:wrap="auto" w:hAnchor="page" w:xAlign="center" w:yAlign="bottom"/>
      <w:snapToGrid w:val="0"/>
      <w:ind w:leftChars="1400" w:left="100"/>
    </w:pPr>
    <w:rPr>
      <w:rFonts w:ascii="Arial" w:hAnsi="Arial" w:cs="Arial"/>
      <w:sz w:val="24"/>
      <w:szCs w:val="24"/>
    </w:rPr>
  </w:style>
  <w:style w:type="paragraph" w:styleId="af4">
    <w:name w:val="List"/>
    <w:basedOn w:val="a1"/>
    <w:pPr>
      <w:ind w:left="200" w:hangingChars="200" w:hanging="200"/>
    </w:pPr>
  </w:style>
  <w:style w:type="paragraph" w:styleId="24">
    <w:name w:val="List 2"/>
    <w:basedOn w:val="a1"/>
    <w:pPr>
      <w:ind w:leftChars="200" w:left="100" w:hangingChars="200" w:hanging="200"/>
    </w:pPr>
  </w:style>
  <w:style w:type="paragraph" w:styleId="33">
    <w:name w:val="List 3"/>
    <w:basedOn w:val="a1"/>
    <w:pPr>
      <w:ind w:leftChars="400" w:left="100" w:hangingChars="200" w:hanging="200"/>
    </w:pPr>
  </w:style>
  <w:style w:type="paragraph" w:styleId="42">
    <w:name w:val="List 4"/>
    <w:basedOn w:val="a1"/>
    <w:pPr>
      <w:ind w:leftChars="600" w:left="100" w:hangingChars="200" w:hanging="200"/>
    </w:pPr>
  </w:style>
  <w:style w:type="paragraph" w:styleId="52">
    <w:name w:val="List 5"/>
    <w:basedOn w:val="a1"/>
    <w:pPr>
      <w:ind w:leftChars="800" w:left="100" w:hangingChars="200" w:hanging="200"/>
    </w:pPr>
  </w:style>
  <w:style w:type="paragraph" w:styleId="af5">
    <w:name w:val="table of authorities"/>
    <w:basedOn w:val="a1"/>
    <w:next w:val="a1"/>
    <w:semiHidden/>
    <w:pPr>
      <w:ind w:left="210" w:hangingChars="100" w:hanging="210"/>
    </w:pPr>
  </w:style>
  <w:style w:type="paragraph" w:styleId="af6">
    <w:name w:val="toa heading"/>
    <w:basedOn w:val="a1"/>
    <w:next w:val="a1"/>
    <w:semiHidden/>
    <w:pPr>
      <w:spacing w:before="180"/>
    </w:pPr>
    <w:rPr>
      <w:rFonts w:ascii="Arial" w:eastAsia="ＭＳ ゴシック" w:hAnsi="Arial" w:cs="Arial"/>
      <w:sz w:val="24"/>
      <w:szCs w:val="24"/>
    </w:rPr>
  </w:style>
  <w:style w:type="paragraph" w:styleId="af7">
    <w:name w:val="List Continue"/>
    <w:basedOn w:val="a1"/>
    <w:pPr>
      <w:spacing w:after="180"/>
      <w:ind w:leftChars="200" w:left="425"/>
    </w:pPr>
  </w:style>
  <w:style w:type="paragraph" w:styleId="25">
    <w:name w:val="List Continue 2"/>
    <w:basedOn w:val="a1"/>
    <w:pPr>
      <w:spacing w:after="180"/>
      <w:ind w:leftChars="400" w:left="850"/>
    </w:pPr>
  </w:style>
  <w:style w:type="paragraph" w:styleId="34">
    <w:name w:val="List Continue 3"/>
    <w:basedOn w:val="a1"/>
    <w:pPr>
      <w:spacing w:after="180"/>
      <w:ind w:leftChars="600" w:left="1275"/>
    </w:pPr>
  </w:style>
  <w:style w:type="paragraph" w:styleId="43">
    <w:name w:val="List Continue 4"/>
    <w:basedOn w:val="a1"/>
    <w:pPr>
      <w:spacing w:after="180"/>
      <w:ind w:leftChars="800" w:left="1700"/>
    </w:pPr>
  </w:style>
  <w:style w:type="paragraph" w:styleId="53">
    <w:name w:val="List Continue 5"/>
    <w:basedOn w:val="a1"/>
    <w:pPr>
      <w:spacing w:after="180"/>
      <w:ind w:leftChars="1000" w:left="2125"/>
    </w:pPr>
  </w:style>
  <w:style w:type="paragraph" w:styleId="af8">
    <w:name w:val="Note Heading"/>
    <w:basedOn w:val="a1"/>
    <w:next w:val="a1"/>
    <w:pPr>
      <w:jc w:val="center"/>
    </w:pPr>
  </w:style>
  <w:style w:type="paragraph" w:styleId="af9">
    <w:name w:val="footnote text"/>
    <w:basedOn w:val="a1"/>
    <w:semiHidden/>
    <w:pPr>
      <w:snapToGrid w:val="0"/>
      <w:jc w:val="left"/>
    </w:pPr>
  </w:style>
  <w:style w:type="paragraph" w:styleId="afa">
    <w:name w:val="Closing"/>
    <w:basedOn w:val="a1"/>
    <w:pPr>
      <w:jc w:val="right"/>
    </w:pPr>
  </w:style>
  <w:style w:type="paragraph" w:styleId="afb">
    <w:name w:val="Document Map"/>
    <w:basedOn w:val="a1"/>
    <w:semiHidden/>
    <w:pPr>
      <w:shd w:val="clear" w:color="auto" w:fill="000080"/>
    </w:pPr>
    <w:rPr>
      <w:rFonts w:ascii="Arial" w:eastAsia="ＭＳ ゴシック" w:hAnsi="Arial"/>
    </w:rPr>
  </w:style>
  <w:style w:type="paragraph" w:styleId="afc">
    <w:name w:val="envelope return"/>
    <w:basedOn w:val="a1"/>
    <w:pPr>
      <w:snapToGrid w:val="0"/>
    </w:pPr>
    <w:rPr>
      <w:rFonts w:ascii="Arial" w:hAnsi="Arial" w:cs="Arial"/>
    </w:rPr>
  </w:style>
  <w:style w:type="paragraph" w:styleId="1">
    <w:name w:val="index 1"/>
    <w:basedOn w:val="a1"/>
    <w:next w:val="a1"/>
    <w:autoRedefine/>
    <w:semiHidden/>
    <w:pPr>
      <w:numPr>
        <w:numId w:val="11"/>
      </w:numPr>
    </w:pPr>
    <w:rPr>
      <w:rFonts w:eastAsia="ＭＳ ゴシック"/>
      <w:b/>
      <w:bCs/>
      <w:sz w:val="20"/>
      <w:u w:val="single"/>
    </w:rPr>
  </w:style>
  <w:style w:type="paragraph" w:styleId="26">
    <w:name w:val="index 2"/>
    <w:basedOn w:val="a1"/>
    <w:next w:val="a1"/>
    <w:autoRedefine/>
    <w:semiHidden/>
    <w:pPr>
      <w:ind w:leftChars="100" w:left="100" w:hangingChars="100" w:hanging="210"/>
    </w:pPr>
  </w:style>
  <w:style w:type="paragraph" w:styleId="35">
    <w:name w:val="index 3"/>
    <w:basedOn w:val="a1"/>
    <w:next w:val="a1"/>
    <w:autoRedefine/>
    <w:semiHidden/>
    <w:pPr>
      <w:ind w:leftChars="200" w:left="200" w:hangingChars="100" w:hanging="210"/>
    </w:pPr>
  </w:style>
  <w:style w:type="paragraph" w:styleId="44">
    <w:name w:val="index 4"/>
    <w:basedOn w:val="a1"/>
    <w:next w:val="a1"/>
    <w:autoRedefine/>
    <w:semiHidden/>
    <w:pPr>
      <w:ind w:leftChars="300" w:left="300" w:hangingChars="100" w:hanging="210"/>
    </w:pPr>
  </w:style>
  <w:style w:type="paragraph" w:styleId="54">
    <w:name w:val="index 5"/>
    <w:basedOn w:val="a1"/>
    <w:next w:val="a1"/>
    <w:autoRedefine/>
    <w:semiHidden/>
    <w:pPr>
      <w:ind w:leftChars="400" w:left="400" w:hangingChars="100" w:hanging="210"/>
    </w:pPr>
  </w:style>
  <w:style w:type="paragraph" w:styleId="60">
    <w:name w:val="index 6"/>
    <w:basedOn w:val="a1"/>
    <w:next w:val="a1"/>
    <w:autoRedefine/>
    <w:semiHidden/>
    <w:pPr>
      <w:ind w:leftChars="500" w:left="500" w:hangingChars="100" w:hanging="210"/>
    </w:pPr>
  </w:style>
  <w:style w:type="paragraph" w:styleId="70">
    <w:name w:val="index 7"/>
    <w:basedOn w:val="a1"/>
    <w:next w:val="a1"/>
    <w:autoRedefine/>
    <w:semiHidden/>
    <w:pPr>
      <w:ind w:leftChars="600" w:left="600" w:hangingChars="100" w:hanging="210"/>
    </w:pPr>
  </w:style>
  <w:style w:type="paragraph" w:styleId="80">
    <w:name w:val="index 8"/>
    <w:basedOn w:val="a1"/>
    <w:next w:val="a1"/>
    <w:autoRedefine/>
    <w:semiHidden/>
    <w:pPr>
      <w:ind w:leftChars="700" w:left="700" w:hangingChars="100" w:hanging="210"/>
    </w:pPr>
  </w:style>
  <w:style w:type="paragraph" w:styleId="90">
    <w:name w:val="index 9"/>
    <w:basedOn w:val="a1"/>
    <w:next w:val="a1"/>
    <w:autoRedefine/>
    <w:semiHidden/>
    <w:pPr>
      <w:ind w:leftChars="800" w:left="800" w:hangingChars="100" w:hanging="210"/>
    </w:pPr>
  </w:style>
  <w:style w:type="paragraph" w:styleId="afd">
    <w:name w:val="index heading"/>
    <w:basedOn w:val="a1"/>
    <w:next w:val="1"/>
    <w:semiHidden/>
    <w:rPr>
      <w:rFonts w:ascii="Arial" w:hAnsi="Arial" w:cs="Arial"/>
      <w:b/>
      <w:bCs/>
    </w:rPr>
  </w:style>
  <w:style w:type="paragraph" w:styleId="afe">
    <w:name w:val="Signature"/>
    <w:basedOn w:val="a1"/>
    <w:pPr>
      <w:jc w:val="right"/>
    </w:pPr>
  </w:style>
  <w:style w:type="paragraph" w:styleId="aff">
    <w:name w:val="caption"/>
    <w:basedOn w:val="a1"/>
    <w:next w:val="a1"/>
    <w:qFormat/>
    <w:pPr>
      <w:spacing w:before="120" w:after="240"/>
    </w:pPr>
    <w:rPr>
      <w:b/>
      <w:bCs/>
      <w:sz w:val="20"/>
    </w:rPr>
  </w:style>
  <w:style w:type="paragraph" w:styleId="aff0">
    <w:name w:val="table of figures"/>
    <w:basedOn w:val="a1"/>
    <w:next w:val="a1"/>
    <w:semiHidden/>
    <w:pPr>
      <w:ind w:leftChars="200" w:left="850" w:hangingChars="200" w:hanging="425"/>
    </w:pPr>
  </w:style>
  <w:style w:type="paragraph" w:styleId="aff1">
    <w:name w:val="E-mail Signature"/>
    <w:basedOn w:val="a1"/>
  </w:style>
  <w:style w:type="paragraph" w:styleId="Web">
    <w:name w:val="Normal (Web)"/>
    <w:basedOn w:val="a1"/>
    <w:rPr>
      <w:rFonts w:ascii="Times New Roman" w:hAnsi="Times New Roman"/>
      <w:sz w:val="24"/>
      <w:szCs w:val="24"/>
    </w:rPr>
  </w:style>
  <w:style w:type="paragraph" w:styleId="aff2">
    <w:name w:val="Normal Indent"/>
    <w:basedOn w:val="a1"/>
    <w:pPr>
      <w:ind w:leftChars="400" w:left="840"/>
    </w:pPr>
  </w:style>
  <w:style w:type="paragraph" w:styleId="aff3">
    <w:name w:val="Title"/>
    <w:basedOn w:val="a1"/>
    <w:qFormat/>
    <w:pPr>
      <w:spacing w:before="240" w:after="120"/>
      <w:jc w:val="center"/>
      <w:outlineLvl w:val="0"/>
    </w:pPr>
    <w:rPr>
      <w:rFonts w:ascii="Arial" w:eastAsia="ＭＳ ゴシック" w:hAnsi="Arial" w:cs="Arial"/>
      <w:sz w:val="32"/>
      <w:szCs w:val="32"/>
    </w:rPr>
  </w:style>
  <w:style w:type="paragraph" w:styleId="aff4">
    <w:name w:val="Subtitle"/>
    <w:basedOn w:val="a1"/>
    <w:qFormat/>
    <w:pPr>
      <w:jc w:val="center"/>
      <w:outlineLvl w:val="1"/>
    </w:pPr>
    <w:rPr>
      <w:rFonts w:ascii="Arial" w:eastAsia="ＭＳ ゴシック" w:hAnsi="Arial" w:cs="Arial"/>
      <w:sz w:val="24"/>
      <w:szCs w:val="24"/>
    </w:rPr>
  </w:style>
  <w:style w:type="paragraph" w:styleId="aff5">
    <w:name w:val="endnote text"/>
    <w:basedOn w:val="a1"/>
    <w:semiHidden/>
    <w:pPr>
      <w:snapToGrid w:val="0"/>
      <w:jc w:val="left"/>
    </w:pPr>
  </w:style>
  <w:style w:type="paragraph" w:styleId="36">
    <w:name w:val="Body Text Indent 3"/>
    <w:basedOn w:val="a1"/>
    <w:pPr>
      <w:ind w:leftChars="400" w:left="851"/>
    </w:pPr>
    <w:rPr>
      <w:sz w:val="16"/>
      <w:szCs w:val="16"/>
    </w:rPr>
  </w:style>
  <w:style w:type="paragraph" w:styleId="aff6">
    <w:name w:val="Body Text First Indent"/>
    <w:basedOn w:val="a6"/>
    <w:pPr>
      <w:ind w:firstLineChars="100" w:firstLine="210"/>
    </w:pPr>
    <w:rPr>
      <w:rFonts w:ascii="Century" w:eastAsia="ＭＳ 明朝"/>
      <w:b w:val="0"/>
      <w:sz w:val="21"/>
    </w:rPr>
  </w:style>
  <w:style w:type="paragraph" w:styleId="27">
    <w:name w:val="Body Text First Indent 2"/>
    <w:basedOn w:val="ac"/>
    <w:pPr>
      <w:spacing w:line="240" w:lineRule="auto"/>
      <w:ind w:leftChars="400" w:left="851" w:firstLineChars="100" w:firstLine="210"/>
    </w:pPr>
    <w:rPr>
      <w:rFonts w:ascii="Century" w:hAnsi="Century"/>
      <w:color w:val="auto"/>
      <w:sz w:val="21"/>
    </w:rPr>
  </w:style>
  <w:style w:type="paragraph" w:styleId="11">
    <w:name w:val="toc 1"/>
    <w:basedOn w:val="a1"/>
    <w:next w:val="a1"/>
    <w:autoRedefine/>
    <w:semiHidden/>
  </w:style>
  <w:style w:type="paragraph" w:styleId="28">
    <w:name w:val="toc 2"/>
    <w:basedOn w:val="a1"/>
    <w:next w:val="a1"/>
    <w:autoRedefine/>
    <w:semiHidden/>
    <w:pPr>
      <w:ind w:leftChars="100" w:left="210"/>
    </w:pPr>
  </w:style>
  <w:style w:type="paragraph" w:styleId="37">
    <w:name w:val="toc 3"/>
    <w:basedOn w:val="a1"/>
    <w:next w:val="a1"/>
    <w:autoRedefine/>
    <w:semiHidden/>
    <w:pPr>
      <w:ind w:leftChars="200" w:left="420"/>
    </w:pPr>
  </w:style>
  <w:style w:type="paragraph" w:styleId="45">
    <w:name w:val="toc 4"/>
    <w:basedOn w:val="a1"/>
    <w:next w:val="a1"/>
    <w:autoRedefine/>
    <w:semiHidden/>
    <w:pPr>
      <w:ind w:leftChars="300" w:left="630"/>
    </w:pPr>
  </w:style>
  <w:style w:type="paragraph" w:styleId="55">
    <w:name w:val="toc 5"/>
    <w:basedOn w:val="a1"/>
    <w:next w:val="a1"/>
    <w:autoRedefine/>
    <w:semiHidden/>
    <w:pPr>
      <w:ind w:leftChars="400" w:left="840"/>
    </w:pPr>
  </w:style>
  <w:style w:type="paragraph" w:styleId="61">
    <w:name w:val="toc 6"/>
    <w:basedOn w:val="a1"/>
    <w:next w:val="a1"/>
    <w:autoRedefine/>
    <w:semiHidden/>
    <w:pPr>
      <w:ind w:leftChars="500" w:left="1050"/>
    </w:pPr>
  </w:style>
  <w:style w:type="paragraph" w:styleId="71">
    <w:name w:val="toc 7"/>
    <w:basedOn w:val="a1"/>
    <w:next w:val="a1"/>
    <w:autoRedefine/>
    <w:semiHidden/>
    <w:pPr>
      <w:ind w:leftChars="600" w:left="1260"/>
    </w:pPr>
  </w:style>
  <w:style w:type="paragraph" w:styleId="81">
    <w:name w:val="toc 8"/>
    <w:basedOn w:val="a1"/>
    <w:next w:val="a1"/>
    <w:autoRedefine/>
    <w:semiHidden/>
    <w:pPr>
      <w:ind w:leftChars="700" w:left="1470"/>
    </w:pPr>
  </w:style>
  <w:style w:type="paragraph" w:styleId="91">
    <w:name w:val="toc 9"/>
    <w:basedOn w:val="a1"/>
    <w:next w:val="a1"/>
    <w:autoRedefine/>
    <w:semiHidden/>
    <w:pPr>
      <w:ind w:leftChars="800" w:left="1680"/>
    </w:pPr>
  </w:style>
  <w:style w:type="character" w:styleId="aff7">
    <w:name w:val="Hyperlink"/>
    <w:rPr>
      <w:color w:val="0000FF"/>
      <w:u w:val="single"/>
    </w:rPr>
  </w:style>
  <w:style w:type="character" w:styleId="aff8">
    <w:name w:val="FollowedHyperlink"/>
    <w:rPr>
      <w:color w:val="800080"/>
      <w:u w:val="single"/>
    </w:rPr>
  </w:style>
  <w:style w:type="character" w:styleId="aff9">
    <w:name w:val="annotation reference"/>
    <w:semiHidden/>
    <w:rPr>
      <w:sz w:val="18"/>
    </w:rPr>
  </w:style>
  <w:style w:type="paragraph" w:styleId="affa">
    <w:name w:val="annotation subject"/>
    <w:basedOn w:val="ae"/>
    <w:next w:val="ae"/>
    <w:semiHidden/>
    <w:rPr>
      <w:b/>
      <w:bCs/>
    </w:rPr>
  </w:style>
  <w:style w:type="paragraph" w:customStyle="1" w:styleId="arBody">
    <w:name w:val="arBody"/>
    <w:aliases w:val="nr"/>
    <w:qFormat/>
    <w:pPr>
      <w:tabs>
        <w:tab w:val="left" w:pos="284"/>
      </w:tabs>
      <w:spacing w:line="0" w:lineRule="atLeast"/>
      <w:jc w:val="both"/>
    </w:pPr>
    <w:rPr>
      <w:rFonts w:ascii="Arial" w:hAnsi="Arial"/>
      <w:kern w:val="2"/>
      <w:szCs w:val="24"/>
    </w:rPr>
  </w:style>
  <w:style w:type="paragraph" w:customStyle="1" w:styleId="arList">
    <w:name w:val="arList"/>
    <w:aliases w:val="nl"/>
    <w:basedOn w:val="arBody"/>
    <w:qFormat/>
    <w:pPr>
      <w:tabs>
        <w:tab w:val="clear" w:pos="284"/>
        <w:tab w:val="left" w:pos="426"/>
      </w:tabs>
      <w:ind w:left="284"/>
    </w:pPr>
  </w:style>
  <w:style w:type="paragraph" w:customStyle="1" w:styleId="arNote">
    <w:name w:val="arNote"/>
    <w:aliases w:val="no,NR 欄外注釈"/>
    <w:basedOn w:val="arList"/>
    <w:next w:val="arBody"/>
    <w:qFormat/>
    <w:pPr>
      <w:tabs>
        <w:tab w:val="clear" w:pos="426"/>
      </w:tabs>
      <w:ind w:left="426" w:hanging="142"/>
    </w:pPr>
    <w:rPr>
      <w:sz w:val="14"/>
    </w:rPr>
  </w:style>
  <w:style w:type="paragraph" w:customStyle="1" w:styleId="arListTitle">
    <w:name w:val="arListTitle"/>
    <w:aliases w:val="nL"/>
    <w:basedOn w:val="arList"/>
    <w:next w:val="arList"/>
    <w:qFormat/>
    <w:pPr>
      <w:keepNext/>
      <w:keepLines/>
      <w:spacing w:beforeLines="50" w:before="50"/>
    </w:pPr>
    <w:rPr>
      <w:b/>
    </w:rPr>
  </w:style>
  <w:style w:type="paragraph" w:customStyle="1" w:styleId="arListNum">
    <w:name w:val="arListNum"/>
    <w:aliases w:val="nn"/>
    <w:basedOn w:val="arListTitle"/>
    <w:next w:val="arList"/>
    <w:qFormat/>
    <w:pPr>
      <w:spacing w:before="120"/>
      <w:ind w:hanging="284"/>
    </w:pPr>
  </w:style>
  <w:style w:type="paragraph" w:customStyle="1" w:styleId="arCaption">
    <w:name w:val="arCaption"/>
    <w:aliases w:val="cp"/>
    <w:basedOn w:val="arBody"/>
    <w:next w:val="arBody"/>
    <w:qFormat/>
    <w:pPr>
      <w:tabs>
        <w:tab w:val="clear" w:pos="284"/>
        <w:tab w:val="center" w:pos="1985"/>
        <w:tab w:val="center" w:pos="6521"/>
      </w:tabs>
      <w:autoSpaceDE w:val="0"/>
      <w:autoSpaceDN w:val="0"/>
      <w:adjustRightInd w:val="0"/>
      <w:spacing w:line="240" w:lineRule="auto"/>
    </w:pPr>
    <w:rPr>
      <w:rFonts w:eastAsia="ＭＳ Ｐゴシック"/>
      <w:sz w:val="18"/>
    </w:rPr>
  </w:style>
  <w:style w:type="paragraph" w:customStyle="1" w:styleId="NRCrossheadBullets">
    <w:name w:val="NR Crosshead Bullets"/>
    <w:basedOn w:val="a1"/>
    <w:next w:val="arNote"/>
    <w:pPr>
      <w:suppressAutoHyphens/>
      <w:adjustRightInd w:val="0"/>
      <w:snapToGrid w:val="0"/>
      <w:spacing w:line="320" w:lineRule="atLeast"/>
      <w:jc w:val="center"/>
    </w:pPr>
    <w:rPr>
      <w:rFonts w:ascii="Arial" w:hAnsi="Arial"/>
      <w:noProof/>
      <w:snapToGrid w:val="0"/>
      <w:kern w:val="24"/>
    </w:rPr>
  </w:style>
  <w:style w:type="paragraph" w:customStyle="1" w:styleId="NRwithSpace">
    <w:name w:val="NR 本文 with Space"/>
    <w:aliases w:val="bb"/>
    <w:basedOn w:val="a1"/>
    <w:next w:val="a1"/>
    <w:pPr>
      <w:widowControl/>
      <w:tabs>
        <w:tab w:val="left" w:pos="315"/>
      </w:tabs>
      <w:adjustRightInd w:val="0"/>
      <w:snapToGrid w:val="0"/>
      <w:spacing w:beforeLines="100" w:before="100" w:line="320" w:lineRule="atLeast"/>
    </w:pPr>
    <w:rPr>
      <w:rFonts w:ascii="Arial" w:eastAsia="ＭＳ ゴシック" w:hAnsi="Arial"/>
      <w:kern w:val="0"/>
      <w:sz w:val="22"/>
    </w:rPr>
  </w:style>
  <w:style w:type="paragraph" w:styleId="affb">
    <w:name w:val="Revision"/>
    <w:hidden/>
    <w:uiPriority w:val="99"/>
    <w:semiHidden/>
    <w:rsid w:val="00452A8D"/>
    <w:rPr>
      <w:kern w:val="2"/>
      <w:sz w:val="21"/>
    </w:rPr>
  </w:style>
  <w:style w:type="character" w:customStyle="1" w:styleId="a9">
    <w:name w:val="書式なし (文字)"/>
    <w:link w:val="a8"/>
    <w:uiPriority w:val="99"/>
    <w:rsid w:val="00363DF8"/>
    <w:rPr>
      <w:rFonts w:ascii="ＭＳ 明朝" w:hAnsi="Courier New"/>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pPr>
      <w:widowControl w:val="0"/>
      <w:jc w:val="both"/>
    </w:pPr>
    <w:rPr>
      <w:kern w:val="2"/>
      <w:sz w:val="21"/>
    </w:rPr>
  </w:style>
  <w:style w:type="paragraph" w:styleId="10">
    <w:name w:val="heading 1"/>
    <w:basedOn w:val="a1"/>
    <w:next w:val="a1"/>
    <w:qFormat/>
    <w:pPr>
      <w:keepNext/>
      <w:widowControl/>
      <w:autoSpaceDE w:val="0"/>
      <w:autoSpaceDN w:val="0"/>
      <w:jc w:val="left"/>
      <w:outlineLvl w:val="0"/>
    </w:pPr>
    <w:rPr>
      <w:rFonts w:ascii="Helvetica" w:hAnsi="Helvetica"/>
      <w:b/>
      <w:color w:val="000000"/>
      <w:kern w:val="0"/>
      <w:sz w:val="20"/>
      <w:lang w:val="en-GB"/>
    </w:rPr>
  </w:style>
  <w:style w:type="paragraph" w:styleId="21">
    <w:name w:val="heading 2"/>
    <w:basedOn w:val="a1"/>
    <w:next w:val="a1"/>
    <w:qFormat/>
    <w:pPr>
      <w:keepNext/>
      <w:outlineLvl w:val="1"/>
    </w:pPr>
    <w:rPr>
      <w:rFonts w:ascii="Arial" w:eastAsia="ＭＳ ゴシック" w:hAnsi="Arial"/>
    </w:rPr>
  </w:style>
  <w:style w:type="paragraph" w:styleId="31">
    <w:name w:val="heading 3"/>
    <w:basedOn w:val="a1"/>
    <w:next w:val="a1"/>
    <w:qFormat/>
    <w:pPr>
      <w:keepNext/>
      <w:ind w:leftChars="400" w:left="400"/>
      <w:outlineLvl w:val="2"/>
    </w:pPr>
    <w:rPr>
      <w:rFonts w:ascii="Arial" w:eastAsia="ＭＳ ゴシック" w:hAnsi="Arial"/>
    </w:rPr>
  </w:style>
  <w:style w:type="paragraph" w:styleId="41">
    <w:name w:val="heading 4"/>
    <w:basedOn w:val="a1"/>
    <w:next w:val="a1"/>
    <w:qFormat/>
    <w:pPr>
      <w:keepNext/>
      <w:ind w:leftChars="400" w:left="400"/>
      <w:outlineLvl w:val="3"/>
    </w:pPr>
    <w:rPr>
      <w:b/>
      <w:bCs/>
    </w:rPr>
  </w:style>
  <w:style w:type="paragraph" w:styleId="51">
    <w:name w:val="heading 5"/>
    <w:basedOn w:val="a1"/>
    <w:next w:val="a1"/>
    <w:qFormat/>
    <w:pPr>
      <w:keepNext/>
      <w:ind w:leftChars="800" w:left="800"/>
      <w:outlineLvl w:val="4"/>
    </w:pPr>
    <w:rPr>
      <w:rFonts w:ascii="Arial" w:eastAsia="ＭＳ ゴシック" w:hAnsi="Arial"/>
    </w:rPr>
  </w:style>
  <w:style w:type="paragraph" w:styleId="6">
    <w:name w:val="heading 6"/>
    <w:basedOn w:val="a1"/>
    <w:next w:val="a1"/>
    <w:qFormat/>
    <w:pPr>
      <w:keepNext/>
      <w:ind w:leftChars="800" w:left="800"/>
      <w:outlineLvl w:val="5"/>
    </w:pPr>
    <w:rPr>
      <w:b/>
      <w:bCs/>
    </w:rPr>
  </w:style>
  <w:style w:type="paragraph" w:styleId="7">
    <w:name w:val="heading 7"/>
    <w:basedOn w:val="a1"/>
    <w:next w:val="a1"/>
    <w:qFormat/>
    <w:pPr>
      <w:keepNext/>
      <w:ind w:leftChars="800" w:left="800"/>
      <w:outlineLvl w:val="6"/>
    </w:pPr>
  </w:style>
  <w:style w:type="paragraph" w:styleId="8">
    <w:name w:val="heading 8"/>
    <w:basedOn w:val="a1"/>
    <w:next w:val="a1"/>
    <w:qFormat/>
    <w:pPr>
      <w:keepNext/>
      <w:ind w:leftChars="1200" w:left="1200"/>
      <w:outlineLvl w:val="7"/>
    </w:pPr>
  </w:style>
  <w:style w:type="paragraph" w:styleId="9">
    <w:name w:val="heading 9"/>
    <w:basedOn w:val="a1"/>
    <w:next w:val="a1"/>
    <w:qFormat/>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pPr>
      <w:tabs>
        <w:tab w:val="center" w:pos="4252"/>
        <w:tab w:val="right" w:pos="8504"/>
      </w:tabs>
      <w:snapToGrid w:val="0"/>
    </w:pPr>
    <w:rPr>
      <w:rFonts w:eastAsia="明朝L"/>
    </w:rPr>
  </w:style>
  <w:style w:type="paragraph" w:styleId="22">
    <w:name w:val="Body Text Indent 2"/>
    <w:basedOn w:val="a1"/>
    <w:pPr>
      <w:adjustRightInd w:val="0"/>
      <w:ind w:left="192" w:hanging="192"/>
      <w:textAlignment w:val="baseline"/>
    </w:pPr>
    <w:rPr>
      <w:color w:val="000000"/>
    </w:rPr>
  </w:style>
  <w:style w:type="paragraph" w:styleId="a6">
    <w:name w:val="Body Text"/>
    <w:basedOn w:val="a1"/>
    <w:rPr>
      <w:rFonts w:ascii="ＭＳ Ｐゴシック" w:eastAsia="ＭＳ Ｐゴシック"/>
      <w:b/>
      <w:sz w:val="20"/>
    </w:rPr>
  </w:style>
  <w:style w:type="paragraph" w:styleId="a0">
    <w:name w:val="List Bullet"/>
    <w:basedOn w:val="a1"/>
    <w:autoRedefine/>
    <w:pPr>
      <w:numPr>
        <w:numId w:val="1"/>
      </w:numPr>
    </w:pPr>
  </w:style>
  <w:style w:type="paragraph" w:styleId="20">
    <w:name w:val="List Bullet 2"/>
    <w:basedOn w:val="a1"/>
    <w:autoRedefine/>
    <w:pPr>
      <w:numPr>
        <w:numId w:val="2"/>
      </w:numPr>
    </w:pPr>
  </w:style>
  <w:style w:type="paragraph" w:styleId="30">
    <w:name w:val="List Bullet 3"/>
    <w:basedOn w:val="a1"/>
    <w:autoRedefine/>
    <w:pPr>
      <w:numPr>
        <w:numId w:val="3"/>
      </w:numPr>
    </w:pPr>
  </w:style>
  <w:style w:type="paragraph" w:styleId="40">
    <w:name w:val="List Bullet 4"/>
    <w:basedOn w:val="a1"/>
    <w:autoRedefine/>
    <w:pPr>
      <w:numPr>
        <w:numId w:val="4"/>
      </w:numPr>
    </w:pPr>
  </w:style>
  <w:style w:type="paragraph" w:styleId="50">
    <w:name w:val="List Bullet 5"/>
    <w:basedOn w:val="a1"/>
    <w:autoRedefine/>
    <w:pPr>
      <w:numPr>
        <w:numId w:val="5"/>
      </w:numPr>
    </w:pPr>
  </w:style>
  <w:style w:type="paragraph" w:styleId="a">
    <w:name w:val="List Number"/>
    <w:basedOn w:val="a1"/>
    <w:pPr>
      <w:numPr>
        <w:numId w:val="6"/>
      </w:numPr>
      <w:tabs>
        <w:tab w:val="clear" w:pos="618"/>
        <w:tab w:val="num" w:pos="-4301"/>
      </w:tabs>
      <w:ind w:left="-4301"/>
    </w:pPr>
  </w:style>
  <w:style w:type="paragraph" w:styleId="2">
    <w:name w:val="List Number 2"/>
    <w:basedOn w:val="a1"/>
    <w:pPr>
      <w:numPr>
        <w:numId w:val="7"/>
      </w:numPr>
    </w:pPr>
  </w:style>
  <w:style w:type="paragraph" w:styleId="3">
    <w:name w:val="List Number 3"/>
    <w:basedOn w:val="a1"/>
    <w:pPr>
      <w:numPr>
        <w:numId w:val="8"/>
      </w:numPr>
    </w:pPr>
  </w:style>
  <w:style w:type="paragraph" w:styleId="4">
    <w:name w:val="List Number 4"/>
    <w:basedOn w:val="a1"/>
    <w:pPr>
      <w:numPr>
        <w:numId w:val="9"/>
      </w:numPr>
    </w:pPr>
  </w:style>
  <w:style w:type="paragraph" w:styleId="5">
    <w:name w:val="List Number 5"/>
    <w:basedOn w:val="a1"/>
    <w:pPr>
      <w:numPr>
        <w:numId w:val="10"/>
      </w:numPr>
    </w:pPr>
  </w:style>
  <w:style w:type="paragraph" w:styleId="a7">
    <w:name w:val="header"/>
    <w:basedOn w:val="a1"/>
    <w:pPr>
      <w:widowControl/>
      <w:tabs>
        <w:tab w:val="center" w:pos="4252"/>
        <w:tab w:val="right" w:pos="8504"/>
      </w:tabs>
      <w:autoSpaceDE w:val="0"/>
      <w:autoSpaceDN w:val="0"/>
      <w:jc w:val="left"/>
    </w:pPr>
    <w:rPr>
      <w:rFonts w:ascii="Times New Roman" w:hAnsi="Times New Roman"/>
      <w:kern w:val="0"/>
      <w:sz w:val="20"/>
    </w:rPr>
  </w:style>
  <w:style w:type="paragraph" w:styleId="a8">
    <w:name w:val="Plain Text"/>
    <w:basedOn w:val="a1"/>
    <w:link w:val="a9"/>
    <w:uiPriority w:val="99"/>
    <w:pPr>
      <w:adjustRightInd w:val="0"/>
      <w:textAlignment w:val="baseline"/>
    </w:pPr>
    <w:rPr>
      <w:rFonts w:ascii="ＭＳ 明朝" w:hAnsi="Courier New"/>
    </w:rPr>
  </w:style>
  <w:style w:type="paragraph" w:styleId="23">
    <w:name w:val="Body Text 2"/>
    <w:basedOn w:val="a1"/>
    <w:pPr>
      <w:tabs>
        <w:tab w:val="left" w:pos="390"/>
      </w:tabs>
      <w:spacing w:line="280" w:lineRule="exact"/>
    </w:pPr>
    <w:rPr>
      <w:color w:val="000000"/>
    </w:rPr>
  </w:style>
  <w:style w:type="paragraph" w:styleId="32">
    <w:name w:val="Body Text 3"/>
    <w:basedOn w:val="a1"/>
    <w:pPr>
      <w:spacing w:line="240" w:lineRule="exact"/>
    </w:pPr>
    <w:rPr>
      <w:rFonts w:ascii="ＭＳ 明朝"/>
      <w:sz w:val="20"/>
    </w:rPr>
  </w:style>
  <w:style w:type="character" w:styleId="aa">
    <w:name w:val="page number"/>
    <w:basedOn w:val="a2"/>
  </w:style>
  <w:style w:type="paragraph" w:styleId="ab">
    <w:name w:val="Balloon Text"/>
    <w:basedOn w:val="a1"/>
    <w:semiHidden/>
    <w:rPr>
      <w:rFonts w:ascii="Arial" w:eastAsia="ＭＳ ゴシック" w:hAnsi="Arial"/>
      <w:sz w:val="18"/>
      <w:szCs w:val="18"/>
    </w:rPr>
  </w:style>
  <w:style w:type="paragraph" w:styleId="ac">
    <w:name w:val="Body Text Indent"/>
    <w:basedOn w:val="a1"/>
    <w:pPr>
      <w:spacing w:line="0" w:lineRule="atLeast"/>
      <w:ind w:leftChars="150" w:left="315"/>
    </w:pPr>
    <w:rPr>
      <w:rFonts w:ascii="ＭＳ 明朝" w:hAnsi="ＭＳ 明朝"/>
      <w:color w:val="000000"/>
      <w:sz w:val="20"/>
    </w:rPr>
  </w:style>
  <w:style w:type="paragraph" w:styleId="ad">
    <w:name w:val="Date"/>
    <w:basedOn w:val="a1"/>
    <w:next w:val="a1"/>
    <w:rPr>
      <w:rFonts w:ascii="Times New Roman" w:hAnsi="Times New Roman"/>
      <w:color w:val="000000"/>
      <w:sz w:val="18"/>
    </w:rPr>
  </w:style>
  <w:style w:type="paragraph" w:styleId="HTML">
    <w:name w:val="HTML Address"/>
    <w:basedOn w:val="a1"/>
    <w:rPr>
      <w:i/>
      <w:iCs/>
    </w:rPr>
  </w:style>
  <w:style w:type="paragraph" w:styleId="HTML0">
    <w:name w:val="HTML Preformatted"/>
    <w:basedOn w:val="a1"/>
    <w:rPr>
      <w:rFonts w:ascii="Times New Roman" w:hAnsi="Times New Roman" w:cs="MS UI Gothic"/>
      <w:sz w:val="20"/>
    </w:rPr>
  </w:style>
  <w:style w:type="paragraph" w:styleId="ae">
    <w:name w:val="annotation text"/>
    <w:basedOn w:val="a1"/>
    <w:semiHidden/>
    <w:pPr>
      <w:jc w:val="left"/>
    </w:pPr>
  </w:style>
  <w:style w:type="paragraph" w:styleId="af">
    <w:name w:val="Block Text"/>
    <w:basedOn w:val="a1"/>
    <w:pPr>
      <w:ind w:leftChars="700" w:left="1440" w:rightChars="700" w:right="1440"/>
    </w:pPr>
  </w:style>
  <w:style w:type="paragraph" w:styleId="af0">
    <w:name w:val="macro"/>
    <w:semiHidden/>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MS UI Gothic"/>
      <w:kern w:val="2"/>
      <w:sz w:val="18"/>
      <w:szCs w:val="18"/>
    </w:rPr>
  </w:style>
  <w:style w:type="paragraph" w:styleId="af1">
    <w:name w:val="Message Header"/>
    <w:basedOn w:val="a1"/>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sz w:val="24"/>
      <w:szCs w:val="24"/>
    </w:rPr>
  </w:style>
  <w:style w:type="paragraph" w:styleId="af2">
    <w:name w:val="Salutation"/>
    <w:basedOn w:val="a1"/>
    <w:next w:val="a1"/>
  </w:style>
  <w:style w:type="paragraph" w:styleId="af3">
    <w:name w:val="envelope address"/>
    <w:basedOn w:val="a1"/>
    <w:pPr>
      <w:framePr w:w="6804" w:h="2268" w:hRule="exact" w:hSpace="142" w:wrap="auto" w:hAnchor="page" w:xAlign="center" w:yAlign="bottom"/>
      <w:snapToGrid w:val="0"/>
      <w:ind w:leftChars="1400" w:left="100"/>
    </w:pPr>
    <w:rPr>
      <w:rFonts w:ascii="Arial" w:hAnsi="Arial" w:cs="Arial"/>
      <w:sz w:val="24"/>
      <w:szCs w:val="24"/>
    </w:rPr>
  </w:style>
  <w:style w:type="paragraph" w:styleId="af4">
    <w:name w:val="List"/>
    <w:basedOn w:val="a1"/>
    <w:pPr>
      <w:ind w:left="200" w:hangingChars="200" w:hanging="200"/>
    </w:pPr>
  </w:style>
  <w:style w:type="paragraph" w:styleId="24">
    <w:name w:val="List 2"/>
    <w:basedOn w:val="a1"/>
    <w:pPr>
      <w:ind w:leftChars="200" w:left="100" w:hangingChars="200" w:hanging="200"/>
    </w:pPr>
  </w:style>
  <w:style w:type="paragraph" w:styleId="33">
    <w:name w:val="List 3"/>
    <w:basedOn w:val="a1"/>
    <w:pPr>
      <w:ind w:leftChars="400" w:left="100" w:hangingChars="200" w:hanging="200"/>
    </w:pPr>
  </w:style>
  <w:style w:type="paragraph" w:styleId="42">
    <w:name w:val="List 4"/>
    <w:basedOn w:val="a1"/>
    <w:pPr>
      <w:ind w:leftChars="600" w:left="100" w:hangingChars="200" w:hanging="200"/>
    </w:pPr>
  </w:style>
  <w:style w:type="paragraph" w:styleId="52">
    <w:name w:val="List 5"/>
    <w:basedOn w:val="a1"/>
    <w:pPr>
      <w:ind w:leftChars="800" w:left="100" w:hangingChars="200" w:hanging="200"/>
    </w:pPr>
  </w:style>
  <w:style w:type="paragraph" w:styleId="af5">
    <w:name w:val="table of authorities"/>
    <w:basedOn w:val="a1"/>
    <w:next w:val="a1"/>
    <w:semiHidden/>
    <w:pPr>
      <w:ind w:left="210" w:hangingChars="100" w:hanging="210"/>
    </w:pPr>
  </w:style>
  <w:style w:type="paragraph" w:styleId="af6">
    <w:name w:val="toa heading"/>
    <w:basedOn w:val="a1"/>
    <w:next w:val="a1"/>
    <w:semiHidden/>
    <w:pPr>
      <w:spacing w:before="180"/>
    </w:pPr>
    <w:rPr>
      <w:rFonts w:ascii="Arial" w:eastAsia="ＭＳ ゴシック" w:hAnsi="Arial" w:cs="Arial"/>
      <w:sz w:val="24"/>
      <w:szCs w:val="24"/>
    </w:rPr>
  </w:style>
  <w:style w:type="paragraph" w:styleId="af7">
    <w:name w:val="List Continue"/>
    <w:basedOn w:val="a1"/>
    <w:pPr>
      <w:spacing w:after="180"/>
      <w:ind w:leftChars="200" w:left="425"/>
    </w:pPr>
  </w:style>
  <w:style w:type="paragraph" w:styleId="25">
    <w:name w:val="List Continue 2"/>
    <w:basedOn w:val="a1"/>
    <w:pPr>
      <w:spacing w:after="180"/>
      <w:ind w:leftChars="400" w:left="850"/>
    </w:pPr>
  </w:style>
  <w:style w:type="paragraph" w:styleId="34">
    <w:name w:val="List Continue 3"/>
    <w:basedOn w:val="a1"/>
    <w:pPr>
      <w:spacing w:after="180"/>
      <w:ind w:leftChars="600" w:left="1275"/>
    </w:pPr>
  </w:style>
  <w:style w:type="paragraph" w:styleId="43">
    <w:name w:val="List Continue 4"/>
    <w:basedOn w:val="a1"/>
    <w:pPr>
      <w:spacing w:after="180"/>
      <w:ind w:leftChars="800" w:left="1700"/>
    </w:pPr>
  </w:style>
  <w:style w:type="paragraph" w:styleId="53">
    <w:name w:val="List Continue 5"/>
    <w:basedOn w:val="a1"/>
    <w:pPr>
      <w:spacing w:after="180"/>
      <w:ind w:leftChars="1000" w:left="2125"/>
    </w:pPr>
  </w:style>
  <w:style w:type="paragraph" w:styleId="af8">
    <w:name w:val="Note Heading"/>
    <w:basedOn w:val="a1"/>
    <w:next w:val="a1"/>
    <w:pPr>
      <w:jc w:val="center"/>
    </w:pPr>
  </w:style>
  <w:style w:type="paragraph" w:styleId="af9">
    <w:name w:val="footnote text"/>
    <w:basedOn w:val="a1"/>
    <w:semiHidden/>
    <w:pPr>
      <w:snapToGrid w:val="0"/>
      <w:jc w:val="left"/>
    </w:pPr>
  </w:style>
  <w:style w:type="paragraph" w:styleId="afa">
    <w:name w:val="Closing"/>
    <w:basedOn w:val="a1"/>
    <w:pPr>
      <w:jc w:val="right"/>
    </w:pPr>
  </w:style>
  <w:style w:type="paragraph" w:styleId="afb">
    <w:name w:val="Document Map"/>
    <w:basedOn w:val="a1"/>
    <w:semiHidden/>
    <w:pPr>
      <w:shd w:val="clear" w:color="auto" w:fill="000080"/>
    </w:pPr>
    <w:rPr>
      <w:rFonts w:ascii="Arial" w:eastAsia="ＭＳ ゴシック" w:hAnsi="Arial"/>
    </w:rPr>
  </w:style>
  <w:style w:type="paragraph" w:styleId="afc">
    <w:name w:val="envelope return"/>
    <w:basedOn w:val="a1"/>
    <w:pPr>
      <w:snapToGrid w:val="0"/>
    </w:pPr>
    <w:rPr>
      <w:rFonts w:ascii="Arial" w:hAnsi="Arial" w:cs="Arial"/>
    </w:rPr>
  </w:style>
  <w:style w:type="paragraph" w:styleId="1">
    <w:name w:val="index 1"/>
    <w:basedOn w:val="a1"/>
    <w:next w:val="a1"/>
    <w:autoRedefine/>
    <w:semiHidden/>
    <w:pPr>
      <w:numPr>
        <w:numId w:val="11"/>
      </w:numPr>
    </w:pPr>
    <w:rPr>
      <w:rFonts w:eastAsia="ＭＳ ゴシック"/>
      <w:b/>
      <w:bCs/>
      <w:sz w:val="20"/>
      <w:u w:val="single"/>
    </w:rPr>
  </w:style>
  <w:style w:type="paragraph" w:styleId="26">
    <w:name w:val="index 2"/>
    <w:basedOn w:val="a1"/>
    <w:next w:val="a1"/>
    <w:autoRedefine/>
    <w:semiHidden/>
    <w:pPr>
      <w:ind w:leftChars="100" w:left="100" w:hangingChars="100" w:hanging="210"/>
    </w:pPr>
  </w:style>
  <w:style w:type="paragraph" w:styleId="35">
    <w:name w:val="index 3"/>
    <w:basedOn w:val="a1"/>
    <w:next w:val="a1"/>
    <w:autoRedefine/>
    <w:semiHidden/>
    <w:pPr>
      <w:ind w:leftChars="200" w:left="200" w:hangingChars="100" w:hanging="210"/>
    </w:pPr>
  </w:style>
  <w:style w:type="paragraph" w:styleId="44">
    <w:name w:val="index 4"/>
    <w:basedOn w:val="a1"/>
    <w:next w:val="a1"/>
    <w:autoRedefine/>
    <w:semiHidden/>
    <w:pPr>
      <w:ind w:leftChars="300" w:left="300" w:hangingChars="100" w:hanging="210"/>
    </w:pPr>
  </w:style>
  <w:style w:type="paragraph" w:styleId="54">
    <w:name w:val="index 5"/>
    <w:basedOn w:val="a1"/>
    <w:next w:val="a1"/>
    <w:autoRedefine/>
    <w:semiHidden/>
    <w:pPr>
      <w:ind w:leftChars="400" w:left="400" w:hangingChars="100" w:hanging="210"/>
    </w:pPr>
  </w:style>
  <w:style w:type="paragraph" w:styleId="60">
    <w:name w:val="index 6"/>
    <w:basedOn w:val="a1"/>
    <w:next w:val="a1"/>
    <w:autoRedefine/>
    <w:semiHidden/>
    <w:pPr>
      <w:ind w:leftChars="500" w:left="500" w:hangingChars="100" w:hanging="210"/>
    </w:pPr>
  </w:style>
  <w:style w:type="paragraph" w:styleId="70">
    <w:name w:val="index 7"/>
    <w:basedOn w:val="a1"/>
    <w:next w:val="a1"/>
    <w:autoRedefine/>
    <w:semiHidden/>
    <w:pPr>
      <w:ind w:leftChars="600" w:left="600" w:hangingChars="100" w:hanging="210"/>
    </w:pPr>
  </w:style>
  <w:style w:type="paragraph" w:styleId="80">
    <w:name w:val="index 8"/>
    <w:basedOn w:val="a1"/>
    <w:next w:val="a1"/>
    <w:autoRedefine/>
    <w:semiHidden/>
    <w:pPr>
      <w:ind w:leftChars="700" w:left="700" w:hangingChars="100" w:hanging="210"/>
    </w:pPr>
  </w:style>
  <w:style w:type="paragraph" w:styleId="90">
    <w:name w:val="index 9"/>
    <w:basedOn w:val="a1"/>
    <w:next w:val="a1"/>
    <w:autoRedefine/>
    <w:semiHidden/>
    <w:pPr>
      <w:ind w:leftChars="800" w:left="800" w:hangingChars="100" w:hanging="210"/>
    </w:pPr>
  </w:style>
  <w:style w:type="paragraph" w:styleId="afd">
    <w:name w:val="index heading"/>
    <w:basedOn w:val="a1"/>
    <w:next w:val="1"/>
    <w:semiHidden/>
    <w:rPr>
      <w:rFonts w:ascii="Arial" w:hAnsi="Arial" w:cs="Arial"/>
      <w:b/>
      <w:bCs/>
    </w:rPr>
  </w:style>
  <w:style w:type="paragraph" w:styleId="afe">
    <w:name w:val="Signature"/>
    <w:basedOn w:val="a1"/>
    <w:pPr>
      <w:jc w:val="right"/>
    </w:pPr>
  </w:style>
  <w:style w:type="paragraph" w:styleId="aff">
    <w:name w:val="caption"/>
    <w:basedOn w:val="a1"/>
    <w:next w:val="a1"/>
    <w:qFormat/>
    <w:pPr>
      <w:spacing w:before="120" w:after="240"/>
    </w:pPr>
    <w:rPr>
      <w:b/>
      <w:bCs/>
      <w:sz w:val="20"/>
    </w:rPr>
  </w:style>
  <w:style w:type="paragraph" w:styleId="aff0">
    <w:name w:val="table of figures"/>
    <w:basedOn w:val="a1"/>
    <w:next w:val="a1"/>
    <w:semiHidden/>
    <w:pPr>
      <w:ind w:leftChars="200" w:left="850" w:hangingChars="200" w:hanging="425"/>
    </w:pPr>
  </w:style>
  <w:style w:type="paragraph" w:styleId="aff1">
    <w:name w:val="E-mail Signature"/>
    <w:basedOn w:val="a1"/>
  </w:style>
  <w:style w:type="paragraph" w:styleId="Web">
    <w:name w:val="Normal (Web)"/>
    <w:basedOn w:val="a1"/>
    <w:rPr>
      <w:rFonts w:ascii="Times New Roman" w:hAnsi="Times New Roman"/>
      <w:sz w:val="24"/>
      <w:szCs w:val="24"/>
    </w:rPr>
  </w:style>
  <w:style w:type="paragraph" w:styleId="aff2">
    <w:name w:val="Normal Indent"/>
    <w:basedOn w:val="a1"/>
    <w:pPr>
      <w:ind w:leftChars="400" w:left="840"/>
    </w:pPr>
  </w:style>
  <w:style w:type="paragraph" w:styleId="aff3">
    <w:name w:val="Title"/>
    <w:basedOn w:val="a1"/>
    <w:qFormat/>
    <w:pPr>
      <w:spacing w:before="240" w:after="120"/>
      <w:jc w:val="center"/>
      <w:outlineLvl w:val="0"/>
    </w:pPr>
    <w:rPr>
      <w:rFonts w:ascii="Arial" w:eastAsia="ＭＳ ゴシック" w:hAnsi="Arial" w:cs="Arial"/>
      <w:sz w:val="32"/>
      <w:szCs w:val="32"/>
    </w:rPr>
  </w:style>
  <w:style w:type="paragraph" w:styleId="aff4">
    <w:name w:val="Subtitle"/>
    <w:basedOn w:val="a1"/>
    <w:qFormat/>
    <w:pPr>
      <w:jc w:val="center"/>
      <w:outlineLvl w:val="1"/>
    </w:pPr>
    <w:rPr>
      <w:rFonts w:ascii="Arial" w:eastAsia="ＭＳ ゴシック" w:hAnsi="Arial" w:cs="Arial"/>
      <w:sz w:val="24"/>
      <w:szCs w:val="24"/>
    </w:rPr>
  </w:style>
  <w:style w:type="paragraph" w:styleId="aff5">
    <w:name w:val="endnote text"/>
    <w:basedOn w:val="a1"/>
    <w:semiHidden/>
    <w:pPr>
      <w:snapToGrid w:val="0"/>
      <w:jc w:val="left"/>
    </w:pPr>
  </w:style>
  <w:style w:type="paragraph" w:styleId="36">
    <w:name w:val="Body Text Indent 3"/>
    <w:basedOn w:val="a1"/>
    <w:pPr>
      <w:ind w:leftChars="400" w:left="851"/>
    </w:pPr>
    <w:rPr>
      <w:sz w:val="16"/>
      <w:szCs w:val="16"/>
    </w:rPr>
  </w:style>
  <w:style w:type="paragraph" w:styleId="aff6">
    <w:name w:val="Body Text First Indent"/>
    <w:basedOn w:val="a6"/>
    <w:pPr>
      <w:ind w:firstLineChars="100" w:firstLine="210"/>
    </w:pPr>
    <w:rPr>
      <w:rFonts w:ascii="Century" w:eastAsia="ＭＳ 明朝"/>
      <w:b w:val="0"/>
      <w:sz w:val="21"/>
    </w:rPr>
  </w:style>
  <w:style w:type="paragraph" w:styleId="27">
    <w:name w:val="Body Text First Indent 2"/>
    <w:basedOn w:val="ac"/>
    <w:pPr>
      <w:spacing w:line="240" w:lineRule="auto"/>
      <w:ind w:leftChars="400" w:left="851" w:firstLineChars="100" w:firstLine="210"/>
    </w:pPr>
    <w:rPr>
      <w:rFonts w:ascii="Century" w:hAnsi="Century"/>
      <w:color w:val="auto"/>
      <w:sz w:val="21"/>
    </w:rPr>
  </w:style>
  <w:style w:type="paragraph" w:styleId="11">
    <w:name w:val="toc 1"/>
    <w:basedOn w:val="a1"/>
    <w:next w:val="a1"/>
    <w:autoRedefine/>
    <w:semiHidden/>
  </w:style>
  <w:style w:type="paragraph" w:styleId="28">
    <w:name w:val="toc 2"/>
    <w:basedOn w:val="a1"/>
    <w:next w:val="a1"/>
    <w:autoRedefine/>
    <w:semiHidden/>
    <w:pPr>
      <w:ind w:leftChars="100" w:left="210"/>
    </w:pPr>
  </w:style>
  <w:style w:type="paragraph" w:styleId="37">
    <w:name w:val="toc 3"/>
    <w:basedOn w:val="a1"/>
    <w:next w:val="a1"/>
    <w:autoRedefine/>
    <w:semiHidden/>
    <w:pPr>
      <w:ind w:leftChars="200" w:left="420"/>
    </w:pPr>
  </w:style>
  <w:style w:type="paragraph" w:styleId="45">
    <w:name w:val="toc 4"/>
    <w:basedOn w:val="a1"/>
    <w:next w:val="a1"/>
    <w:autoRedefine/>
    <w:semiHidden/>
    <w:pPr>
      <w:ind w:leftChars="300" w:left="630"/>
    </w:pPr>
  </w:style>
  <w:style w:type="paragraph" w:styleId="55">
    <w:name w:val="toc 5"/>
    <w:basedOn w:val="a1"/>
    <w:next w:val="a1"/>
    <w:autoRedefine/>
    <w:semiHidden/>
    <w:pPr>
      <w:ind w:leftChars="400" w:left="840"/>
    </w:pPr>
  </w:style>
  <w:style w:type="paragraph" w:styleId="61">
    <w:name w:val="toc 6"/>
    <w:basedOn w:val="a1"/>
    <w:next w:val="a1"/>
    <w:autoRedefine/>
    <w:semiHidden/>
    <w:pPr>
      <w:ind w:leftChars="500" w:left="1050"/>
    </w:pPr>
  </w:style>
  <w:style w:type="paragraph" w:styleId="71">
    <w:name w:val="toc 7"/>
    <w:basedOn w:val="a1"/>
    <w:next w:val="a1"/>
    <w:autoRedefine/>
    <w:semiHidden/>
    <w:pPr>
      <w:ind w:leftChars="600" w:left="1260"/>
    </w:pPr>
  </w:style>
  <w:style w:type="paragraph" w:styleId="81">
    <w:name w:val="toc 8"/>
    <w:basedOn w:val="a1"/>
    <w:next w:val="a1"/>
    <w:autoRedefine/>
    <w:semiHidden/>
    <w:pPr>
      <w:ind w:leftChars="700" w:left="1470"/>
    </w:pPr>
  </w:style>
  <w:style w:type="paragraph" w:styleId="91">
    <w:name w:val="toc 9"/>
    <w:basedOn w:val="a1"/>
    <w:next w:val="a1"/>
    <w:autoRedefine/>
    <w:semiHidden/>
    <w:pPr>
      <w:ind w:leftChars="800" w:left="1680"/>
    </w:pPr>
  </w:style>
  <w:style w:type="character" w:styleId="aff7">
    <w:name w:val="Hyperlink"/>
    <w:rPr>
      <w:color w:val="0000FF"/>
      <w:u w:val="single"/>
    </w:rPr>
  </w:style>
  <w:style w:type="character" w:styleId="aff8">
    <w:name w:val="FollowedHyperlink"/>
    <w:rPr>
      <w:color w:val="800080"/>
      <w:u w:val="single"/>
    </w:rPr>
  </w:style>
  <w:style w:type="character" w:styleId="aff9">
    <w:name w:val="annotation reference"/>
    <w:semiHidden/>
    <w:rPr>
      <w:sz w:val="18"/>
    </w:rPr>
  </w:style>
  <w:style w:type="paragraph" w:styleId="affa">
    <w:name w:val="annotation subject"/>
    <w:basedOn w:val="ae"/>
    <w:next w:val="ae"/>
    <w:semiHidden/>
    <w:rPr>
      <w:b/>
      <w:bCs/>
    </w:rPr>
  </w:style>
  <w:style w:type="paragraph" w:customStyle="1" w:styleId="arBody">
    <w:name w:val="arBody"/>
    <w:aliases w:val="nr"/>
    <w:qFormat/>
    <w:pPr>
      <w:tabs>
        <w:tab w:val="left" w:pos="284"/>
      </w:tabs>
      <w:spacing w:line="0" w:lineRule="atLeast"/>
      <w:jc w:val="both"/>
    </w:pPr>
    <w:rPr>
      <w:rFonts w:ascii="Arial" w:hAnsi="Arial"/>
      <w:kern w:val="2"/>
      <w:szCs w:val="24"/>
    </w:rPr>
  </w:style>
  <w:style w:type="paragraph" w:customStyle="1" w:styleId="arList">
    <w:name w:val="arList"/>
    <w:aliases w:val="nl"/>
    <w:basedOn w:val="arBody"/>
    <w:qFormat/>
    <w:pPr>
      <w:tabs>
        <w:tab w:val="clear" w:pos="284"/>
        <w:tab w:val="left" w:pos="426"/>
      </w:tabs>
      <w:ind w:left="284"/>
    </w:pPr>
  </w:style>
  <w:style w:type="paragraph" w:customStyle="1" w:styleId="arNote">
    <w:name w:val="arNote"/>
    <w:aliases w:val="no,NR 欄外注釈"/>
    <w:basedOn w:val="arList"/>
    <w:next w:val="arBody"/>
    <w:qFormat/>
    <w:pPr>
      <w:tabs>
        <w:tab w:val="clear" w:pos="426"/>
      </w:tabs>
      <w:ind w:left="426" w:hanging="142"/>
    </w:pPr>
    <w:rPr>
      <w:sz w:val="14"/>
    </w:rPr>
  </w:style>
  <w:style w:type="paragraph" w:customStyle="1" w:styleId="arListTitle">
    <w:name w:val="arListTitle"/>
    <w:aliases w:val="nL"/>
    <w:basedOn w:val="arList"/>
    <w:next w:val="arList"/>
    <w:qFormat/>
    <w:pPr>
      <w:keepNext/>
      <w:keepLines/>
      <w:spacing w:beforeLines="50" w:before="50"/>
    </w:pPr>
    <w:rPr>
      <w:b/>
    </w:rPr>
  </w:style>
  <w:style w:type="paragraph" w:customStyle="1" w:styleId="arListNum">
    <w:name w:val="arListNum"/>
    <w:aliases w:val="nn"/>
    <w:basedOn w:val="arListTitle"/>
    <w:next w:val="arList"/>
    <w:qFormat/>
    <w:pPr>
      <w:spacing w:before="120"/>
      <w:ind w:hanging="284"/>
    </w:pPr>
  </w:style>
  <w:style w:type="paragraph" w:customStyle="1" w:styleId="arCaption">
    <w:name w:val="arCaption"/>
    <w:aliases w:val="cp"/>
    <w:basedOn w:val="arBody"/>
    <w:next w:val="arBody"/>
    <w:qFormat/>
    <w:pPr>
      <w:tabs>
        <w:tab w:val="clear" w:pos="284"/>
        <w:tab w:val="center" w:pos="1985"/>
        <w:tab w:val="center" w:pos="6521"/>
      </w:tabs>
      <w:autoSpaceDE w:val="0"/>
      <w:autoSpaceDN w:val="0"/>
      <w:adjustRightInd w:val="0"/>
      <w:spacing w:line="240" w:lineRule="auto"/>
    </w:pPr>
    <w:rPr>
      <w:rFonts w:eastAsia="ＭＳ Ｐゴシック"/>
      <w:sz w:val="18"/>
    </w:rPr>
  </w:style>
  <w:style w:type="paragraph" w:customStyle="1" w:styleId="NRCrossheadBullets">
    <w:name w:val="NR Crosshead Bullets"/>
    <w:basedOn w:val="a1"/>
    <w:next w:val="arNote"/>
    <w:pPr>
      <w:suppressAutoHyphens/>
      <w:adjustRightInd w:val="0"/>
      <w:snapToGrid w:val="0"/>
      <w:spacing w:line="320" w:lineRule="atLeast"/>
      <w:jc w:val="center"/>
    </w:pPr>
    <w:rPr>
      <w:rFonts w:ascii="Arial" w:hAnsi="Arial"/>
      <w:noProof/>
      <w:snapToGrid w:val="0"/>
      <w:kern w:val="24"/>
    </w:rPr>
  </w:style>
  <w:style w:type="paragraph" w:customStyle="1" w:styleId="NRwithSpace">
    <w:name w:val="NR 本文 with Space"/>
    <w:aliases w:val="bb"/>
    <w:basedOn w:val="a1"/>
    <w:next w:val="a1"/>
    <w:pPr>
      <w:widowControl/>
      <w:tabs>
        <w:tab w:val="left" w:pos="315"/>
      </w:tabs>
      <w:adjustRightInd w:val="0"/>
      <w:snapToGrid w:val="0"/>
      <w:spacing w:beforeLines="100" w:before="100" w:line="320" w:lineRule="atLeast"/>
    </w:pPr>
    <w:rPr>
      <w:rFonts w:ascii="Arial" w:eastAsia="ＭＳ ゴシック" w:hAnsi="Arial"/>
      <w:kern w:val="0"/>
      <w:sz w:val="22"/>
    </w:rPr>
  </w:style>
  <w:style w:type="paragraph" w:styleId="affb">
    <w:name w:val="Revision"/>
    <w:hidden/>
    <w:uiPriority w:val="99"/>
    <w:semiHidden/>
    <w:rsid w:val="00452A8D"/>
    <w:rPr>
      <w:kern w:val="2"/>
      <w:sz w:val="21"/>
    </w:rPr>
  </w:style>
  <w:style w:type="character" w:customStyle="1" w:styleId="a9">
    <w:name w:val="書式なし (文字)"/>
    <w:link w:val="a8"/>
    <w:uiPriority w:val="99"/>
    <w:rsid w:val="00363DF8"/>
    <w:rPr>
      <w:rFonts w:ascii="ＭＳ 明朝" w:hAnsi="Courier New"/>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142277">
      <w:bodyDiv w:val="1"/>
      <w:marLeft w:val="0"/>
      <w:marRight w:val="0"/>
      <w:marTop w:val="0"/>
      <w:marBottom w:val="0"/>
      <w:divBdr>
        <w:top w:val="none" w:sz="0" w:space="0" w:color="auto"/>
        <w:left w:val="none" w:sz="0" w:space="0" w:color="auto"/>
        <w:bottom w:val="none" w:sz="0" w:space="0" w:color="auto"/>
        <w:right w:val="none" w:sz="0" w:space="0" w:color="auto"/>
      </w:divBdr>
      <w:divsChild>
        <w:div w:id="662660957">
          <w:marLeft w:val="0"/>
          <w:marRight w:val="0"/>
          <w:marTop w:val="0"/>
          <w:marBottom w:val="0"/>
          <w:divBdr>
            <w:top w:val="none" w:sz="0" w:space="0" w:color="auto"/>
            <w:left w:val="none" w:sz="0" w:space="0" w:color="auto"/>
            <w:bottom w:val="none" w:sz="0" w:space="0" w:color="auto"/>
            <w:right w:val="none" w:sz="0" w:space="0" w:color="auto"/>
          </w:divBdr>
        </w:div>
      </w:divsChild>
    </w:div>
    <w:div w:id="171335677">
      <w:bodyDiv w:val="1"/>
      <w:marLeft w:val="0"/>
      <w:marRight w:val="0"/>
      <w:marTop w:val="0"/>
      <w:marBottom w:val="0"/>
      <w:divBdr>
        <w:top w:val="none" w:sz="0" w:space="0" w:color="auto"/>
        <w:left w:val="none" w:sz="0" w:space="0" w:color="auto"/>
        <w:bottom w:val="none" w:sz="0" w:space="0" w:color="auto"/>
        <w:right w:val="none" w:sz="0" w:space="0" w:color="auto"/>
      </w:divBdr>
      <w:divsChild>
        <w:div w:id="784542296">
          <w:marLeft w:val="0"/>
          <w:marRight w:val="0"/>
          <w:marTop w:val="0"/>
          <w:marBottom w:val="0"/>
          <w:divBdr>
            <w:top w:val="none" w:sz="0" w:space="0" w:color="auto"/>
            <w:left w:val="none" w:sz="0" w:space="0" w:color="auto"/>
            <w:bottom w:val="none" w:sz="0" w:space="0" w:color="auto"/>
            <w:right w:val="none" w:sz="0" w:space="0" w:color="auto"/>
          </w:divBdr>
        </w:div>
      </w:divsChild>
    </w:div>
    <w:div w:id="195505635">
      <w:bodyDiv w:val="1"/>
      <w:marLeft w:val="0"/>
      <w:marRight w:val="0"/>
      <w:marTop w:val="0"/>
      <w:marBottom w:val="0"/>
      <w:divBdr>
        <w:top w:val="none" w:sz="0" w:space="0" w:color="auto"/>
        <w:left w:val="none" w:sz="0" w:space="0" w:color="auto"/>
        <w:bottom w:val="none" w:sz="0" w:space="0" w:color="auto"/>
        <w:right w:val="none" w:sz="0" w:space="0" w:color="auto"/>
      </w:divBdr>
      <w:divsChild>
        <w:div w:id="1792701612">
          <w:marLeft w:val="0"/>
          <w:marRight w:val="0"/>
          <w:marTop w:val="0"/>
          <w:marBottom w:val="0"/>
          <w:divBdr>
            <w:top w:val="none" w:sz="0" w:space="0" w:color="auto"/>
            <w:left w:val="none" w:sz="0" w:space="0" w:color="auto"/>
            <w:bottom w:val="none" w:sz="0" w:space="0" w:color="auto"/>
            <w:right w:val="none" w:sz="0" w:space="0" w:color="auto"/>
          </w:divBdr>
          <w:divsChild>
            <w:div w:id="161528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612140">
      <w:bodyDiv w:val="1"/>
      <w:marLeft w:val="0"/>
      <w:marRight w:val="0"/>
      <w:marTop w:val="0"/>
      <w:marBottom w:val="0"/>
      <w:divBdr>
        <w:top w:val="none" w:sz="0" w:space="0" w:color="auto"/>
        <w:left w:val="none" w:sz="0" w:space="0" w:color="auto"/>
        <w:bottom w:val="none" w:sz="0" w:space="0" w:color="auto"/>
        <w:right w:val="none" w:sz="0" w:space="0" w:color="auto"/>
      </w:divBdr>
      <w:divsChild>
        <w:div w:id="713425076">
          <w:marLeft w:val="0"/>
          <w:marRight w:val="0"/>
          <w:marTop w:val="0"/>
          <w:marBottom w:val="0"/>
          <w:divBdr>
            <w:top w:val="none" w:sz="0" w:space="0" w:color="auto"/>
            <w:left w:val="none" w:sz="0" w:space="0" w:color="auto"/>
            <w:bottom w:val="none" w:sz="0" w:space="0" w:color="auto"/>
            <w:right w:val="none" w:sz="0" w:space="0" w:color="auto"/>
          </w:divBdr>
          <w:divsChild>
            <w:div w:id="49573745">
              <w:marLeft w:val="0"/>
              <w:marRight w:val="0"/>
              <w:marTop w:val="0"/>
              <w:marBottom w:val="0"/>
              <w:divBdr>
                <w:top w:val="none" w:sz="0" w:space="0" w:color="auto"/>
                <w:left w:val="none" w:sz="0" w:space="0" w:color="auto"/>
                <w:bottom w:val="none" w:sz="0" w:space="0" w:color="auto"/>
                <w:right w:val="none" w:sz="0" w:space="0" w:color="auto"/>
              </w:divBdr>
            </w:div>
            <w:div w:id="1190410154">
              <w:marLeft w:val="0"/>
              <w:marRight w:val="0"/>
              <w:marTop w:val="0"/>
              <w:marBottom w:val="0"/>
              <w:divBdr>
                <w:top w:val="none" w:sz="0" w:space="0" w:color="auto"/>
                <w:left w:val="none" w:sz="0" w:space="0" w:color="auto"/>
                <w:bottom w:val="none" w:sz="0" w:space="0" w:color="auto"/>
                <w:right w:val="none" w:sz="0" w:space="0" w:color="auto"/>
              </w:divBdr>
            </w:div>
            <w:div w:id="1674381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652423">
      <w:bodyDiv w:val="1"/>
      <w:marLeft w:val="0"/>
      <w:marRight w:val="0"/>
      <w:marTop w:val="0"/>
      <w:marBottom w:val="0"/>
      <w:divBdr>
        <w:top w:val="none" w:sz="0" w:space="0" w:color="auto"/>
        <w:left w:val="none" w:sz="0" w:space="0" w:color="auto"/>
        <w:bottom w:val="none" w:sz="0" w:space="0" w:color="auto"/>
        <w:right w:val="none" w:sz="0" w:space="0" w:color="auto"/>
      </w:divBdr>
      <w:divsChild>
        <w:div w:id="30424332">
          <w:marLeft w:val="0"/>
          <w:marRight w:val="0"/>
          <w:marTop w:val="0"/>
          <w:marBottom w:val="0"/>
          <w:divBdr>
            <w:top w:val="none" w:sz="0" w:space="0" w:color="auto"/>
            <w:left w:val="none" w:sz="0" w:space="0" w:color="auto"/>
            <w:bottom w:val="none" w:sz="0" w:space="0" w:color="auto"/>
            <w:right w:val="none" w:sz="0" w:space="0" w:color="auto"/>
          </w:divBdr>
        </w:div>
      </w:divsChild>
    </w:div>
    <w:div w:id="611401763">
      <w:bodyDiv w:val="1"/>
      <w:marLeft w:val="0"/>
      <w:marRight w:val="0"/>
      <w:marTop w:val="0"/>
      <w:marBottom w:val="0"/>
      <w:divBdr>
        <w:top w:val="none" w:sz="0" w:space="0" w:color="auto"/>
        <w:left w:val="none" w:sz="0" w:space="0" w:color="auto"/>
        <w:bottom w:val="none" w:sz="0" w:space="0" w:color="auto"/>
        <w:right w:val="none" w:sz="0" w:space="0" w:color="auto"/>
      </w:divBdr>
    </w:div>
    <w:div w:id="837112839">
      <w:bodyDiv w:val="1"/>
      <w:marLeft w:val="0"/>
      <w:marRight w:val="0"/>
      <w:marTop w:val="0"/>
      <w:marBottom w:val="0"/>
      <w:divBdr>
        <w:top w:val="none" w:sz="0" w:space="0" w:color="auto"/>
        <w:left w:val="none" w:sz="0" w:space="0" w:color="auto"/>
        <w:bottom w:val="none" w:sz="0" w:space="0" w:color="auto"/>
        <w:right w:val="none" w:sz="0" w:space="0" w:color="auto"/>
      </w:divBdr>
      <w:divsChild>
        <w:div w:id="67699503">
          <w:marLeft w:val="0"/>
          <w:marRight w:val="0"/>
          <w:marTop w:val="0"/>
          <w:marBottom w:val="0"/>
          <w:divBdr>
            <w:top w:val="none" w:sz="0" w:space="0" w:color="auto"/>
            <w:left w:val="none" w:sz="0" w:space="0" w:color="auto"/>
            <w:bottom w:val="none" w:sz="0" w:space="0" w:color="auto"/>
            <w:right w:val="none" w:sz="0" w:space="0" w:color="auto"/>
          </w:divBdr>
          <w:divsChild>
            <w:div w:id="7560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334698">
      <w:bodyDiv w:val="1"/>
      <w:marLeft w:val="0"/>
      <w:marRight w:val="0"/>
      <w:marTop w:val="0"/>
      <w:marBottom w:val="0"/>
      <w:divBdr>
        <w:top w:val="none" w:sz="0" w:space="0" w:color="auto"/>
        <w:left w:val="none" w:sz="0" w:space="0" w:color="auto"/>
        <w:bottom w:val="none" w:sz="0" w:space="0" w:color="auto"/>
        <w:right w:val="none" w:sz="0" w:space="0" w:color="auto"/>
      </w:divBdr>
      <w:divsChild>
        <w:div w:id="1292400283">
          <w:marLeft w:val="0"/>
          <w:marRight w:val="0"/>
          <w:marTop w:val="0"/>
          <w:marBottom w:val="0"/>
          <w:divBdr>
            <w:top w:val="none" w:sz="0" w:space="0" w:color="auto"/>
            <w:left w:val="none" w:sz="0" w:space="0" w:color="auto"/>
            <w:bottom w:val="none" w:sz="0" w:space="0" w:color="auto"/>
            <w:right w:val="none" w:sz="0" w:space="0" w:color="auto"/>
          </w:divBdr>
          <w:divsChild>
            <w:div w:id="150662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780958">
      <w:bodyDiv w:val="1"/>
      <w:marLeft w:val="0"/>
      <w:marRight w:val="0"/>
      <w:marTop w:val="0"/>
      <w:marBottom w:val="0"/>
      <w:divBdr>
        <w:top w:val="none" w:sz="0" w:space="0" w:color="auto"/>
        <w:left w:val="none" w:sz="0" w:space="0" w:color="auto"/>
        <w:bottom w:val="none" w:sz="0" w:space="0" w:color="auto"/>
        <w:right w:val="none" w:sz="0" w:space="0" w:color="auto"/>
      </w:divBdr>
      <w:divsChild>
        <w:div w:id="1371952459">
          <w:marLeft w:val="0"/>
          <w:marRight w:val="0"/>
          <w:marTop w:val="0"/>
          <w:marBottom w:val="0"/>
          <w:divBdr>
            <w:top w:val="none" w:sz="0" w:space="0" w:color="auto"/>
            <w:left w:val="none" w:sz="0" w:space="0" w:color="auto"/>
            <w:bottom w:val="none" w:sz="0" w:space="0" w:color="auto"/>
            <w:right w:val="none" w:sz="0" w:space="0" w:color="auto"/>
          </w:divBdr>
          <w:divsChild>
            <w:div w:id="58485613">
              <w:marLeft w:val="0"/>
              <w:marRight w:val="0"/>
              <w:marTop w:val="0"/>
              <w:marBottom w:val="0"/>
              <w:divBdr>
                <w:top w:val="none" w:sz="0" w:space="0" w:color="auto"/>
                <w:left w:val="none" w:sz="0" w:space="0" w:color="auto"/>
                <w:bottom w:val="none" w:sz="0" w:space="0" w:color="auto"/>
                <w:right w:val="none" w:sz="0" w:space="0" w:color="auto"/>
              </w:divBdr>
            </w:div>
            <w:div w:id="125438785">
              <w:marLeft w:val="0"/>
              <w:marRight w:val="0"/>
              <w:marTop w:val="0"/>
              <w:marBottom w:val="0"/>
              <w:divBdr>
                <w:top w:val="none" w:sz="0" w:space="0" w:color="auto"/>
                <w:left w:val="none" w:sz="0" w:space="0" w:color="auto"/>
                <w:bottom w:val="none" w:sz="0" w:space="0" w:color="auto"/>
                <w:right w:val="none" w:sz="0" w:space="0" w:color="auto"/>
              </w:divBdr>
            </w:div>
            <w:div w:id="1290163251">
              <w:marLeft w:val="0"/>
              <w:marRight w:val="0"/>
              <w:marTop w:val="0"/>
              <w:marBottom w:val="0"/>
              <w:divBdr>
                <w:top w:val="none" w:sz="0" w:space="0" w:color="auto"/>
                <w:left w:val="none" w:sz="0" w:space="0" w:color="auto"/>
                <w:bottom w:val="none" w:sz="0" w:space="0" w:color="auto"/>
                <w:right w:val="none" w:sz="0" w:space="0" w:color="auto"/>
              </w:divBdr>
            </w:div>
            <w:div w:id="155060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819844">
      <w:bodyDiv w:val="1"/>
      <w:marLeft w:val="0"/>
      <w:marRight w:val="0"/>
      <w:marTop w:val="0"/>
      <w:marBottom w:val="0"/>
      <w:divBdr>
        <w:top w:val="none" w:sz="0" w:space="0" w:color="auto"/>
        <w:left w:val="none" w:sz="0" w:space="0" w:color="auto"/>
        <w:bottom w:val="none" w:sz="0" w:space="0" w:color="auto"/>
        <w:right w:val="none" w:sz="0" w:space="0" w:color="auto"/>
      </w:divBdr>
    </w:div>
    <w:div w:id="1615940265">
      <w:bodyDiv w:val="1"/>
      <w:marLeft w:val="0"/>
      <w:marRight w:val="0"/>
      <w:marTop w:val="0"/>
      <w:marBottom w:val="0"/>
      <w:divBdr>
        <w:top w:val="none" w:sz="0" w:space="0" w:color="auto"/>
        <w:left w:val="none" w:sz="0" w:space="0" w:color="auto"/>
        <w:bottom w:val="none" w:sz="0" w:space="0" w:color="auto"/>
        <w:right w:val="none" w:sz="0" w:space="0" w:color="auto"/>
      </w:divBdr>
      <w:divsChild>
        <w:div w:id="73212930">
          <w:marLeft w:val="0"/>
          <w:marRight w:val="0"/>
          <w:marTop w:val="0"/>
          <w:marBottom w:val="0"/>
          <w:divBdr>
            <w:top w:val="none" w:sz="0" w:space="0" w:color="auto"/>
            <w:left w:val="none" w:sz="0" w:space="0" w:color="auto"/>
            <w:bottom w:val="none" w:sz="0" w:space="0" w:color="auto"/>
            <w:right w:val="none" w:sz="0" w:space="0" w:color="auto"/>
          </w:divBdr>
          <w:divsChild>
            <w:div w:id="369721007">
              <w:marLeft w:val="0"/>
              <w:marRight w:val="0"/>
              <w:marTop w:val="0"/>
              <w:marBottom w:val="0"/>
              <w:divBdr>
                <w:top w:val="none" w:sz="0" w:space="0" w:color="auto"/>
                <w:left w:val="none" w:sz="0" w:space="0" w:color="auto"/>
                <w:bottom w:val="none" w:sz="0" w:space="0" w:color="auto"/>
                <w:right w:val="none" w:sz="0" w:space="0" w:color="auto"/>
              </w:divBdr>
            </w:div>
            <w:div w:id="772284254">
              <w:marLeft w:val="0"/>
              <w:marRight w:val="0"/>
              <w:marTop w:val="0"/>
              <w:marBottom w:val="0"/>
              <w:divBdr>
                <w:top w:val="none" w:sz="0" w:space="0" w:color="auto"/>
                <w:left w:val="none" w:sz="0" w:space="0" w:color="auto"/>
                <w:bottom w:val="none" w:sz="0" w:space="0" w:color="auto"/>
                <w:right w:val="none" w:sz="0" w:space="0" w:color="auto"/>
              </w:divBdr>
            </w:div>
            <w:div w:id="1059014764">
              <w:marLeft w:val="0"/>
              <w:marRight w:val="0"/>
              <w:marTop w:val="0"/>
              <w:marBottom w:val="0"/>
              <w:divBdr>
                <w:top w:val="none" w:sz="0" w:space="0" w:color="auto"/>
                <w:left w:val="none" w:sz="0" w:space="0" w:color="auto"/>
                <w:bottom w:val="none" w:sz="0" w:space="0" w:color="auto"/>
                <w:right w:val="none" w:sz="0" w:space="0" w:color="auto"/>
              </w:divBdr>
            </w:div>
            <w:div w:id="1270695045">
              <w:marLeft w:val="0"/>
              <w:marRight w:val="0"/>
              <w:marTop w:val="0"/>
              <w:marBottom w:val="0"/>
              <w:divBdr>
                <w:top w:val="none" w:sz="0" w:space="0" w:color="auto"/>
                <w:left w:val="none" w:sz="0" w:space="0" w:color="auto"/>
                <w:bottom w:val="none" w:sz="0" w:space="0" w:color="auto"/>
                <w:right w:val="none" w:sz="0" w:space="0" w:color="auto"/>
              </w:divBdr>
            </w:div>
            <w:div w:id="1517648398">
              <w:marLeft w:val="0"/>
              <w:marRight w:val="0"/>
              <w:marTop w:val="0"/>
              <w:marBottom w:val="0"/>
              <w:divBdr>
                <w:top w:val="none" w:sz="0" w:space="0" w:color="auto"/>
                <w:left w:val="none" w:sz="0" w:space="0" w:color="auto"/>
                <w:bottom w:val="none" w:sz="0" w:space="0" w:color="auto"/>
                <w:right w:val="none" w:sz="0" w:space="0" w:color="auto"/>
              </w:divBdr>
            </w:div>
            <w:div w:id="195579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644217">
      <w:bodyDiv w:val="1"/>
      <w:marLeft w:val="0"/>
      <w:marRight w:val="0"/>
      <w:marTop w:val="0"/>
      <w:marBottom w:val="0"/>
      <w:divBdr>
        <w:top w:val="none" w:sz="0" w:space="0" w:color="auto"/>
        <w:left w:val="none" w:sz="0" w:space="0" w:color="auto"/>
        <w:bottom w:val="none" w:sz="0" w:space="0" w:color="auto"/>
        <w:right w:val="none" w:sz="0" w:space="0" w:color="auto"/>
      </w:divBdr>
    </w:div>
    <w:div w:id="1697849527">
      <w:bodyDiv w:val="1"/>
      <w:marLeft w:val="0"/>
      <w:marRight w:val="0"/>
      <w:marTop w:val="0"/>
      <w:marBottom w:val="0"/>
      <w:divBdr>
        <w:top w:val="none" w:sz="0" w:space="0" w:color="auto"/>
        <w:left w:val="none" w:sz="0" w:space="0" w:color="auto"/>
        <w:bottom w:val="none" w:sz="0" w:space="0" w:color="auto"/>
        <w:right w:val="none" w:sz="0" w:space="0" w:color="auto"/>
      </w:divBdr>
      <w:divsChild>
        <w:div w:id="410086710">
          <w:marLeft w:val="0"/>
          <w:marRight w:val="0"/>
          <w:marTop w:val="0"/>
          <w:marBottom w:val="0"/>
          <w:divBdr>
            <w:top w:val="none" w:sz="0" w:space="0" w:color="auto"/>
            <w:left w:val="none" w:sz="0" w:space="0" w:color="auto"/>
            <w:bottom w:val="none" w:sz="0" w:space="0" w:color="auto"/>
            <w:right w:val="none" w:sz="0" w:space="0" w:color="auto"/>
          </w:divBdr>
          <w:divsChild>
            <w:div w:id="571231635">
              <w:marLeft w:val="0"/>
              <w:marRight w:val="0"/>
              <w:marTop w:val="0"/>
              <w:marBottom w:val="0"/>
              <w:divBdr>
                <w:top w:val="none" w:sz="0" w:space="0" w:color="auto"/>
                <w:left w:val="none" w:sz="0" w:space="0" w:color="auto"/>
                <w:bottom w:val="none" w:sz="0" w:space="0" w:color="auto"/>
                <w:right w:val="none" w:sz="0" w:space="0" w:color="auto"/>
              </w:divBdr>
            </w:div>
            <w:div w:id="572592355">
              <w:marLeft w:val="0"/>
              <w:marRight w:val="0"/>
              <w:marTop w:val="0"/>
              <w:marBottom w:val="0"/>
              <w:divBdr>
                <w:top w:val="none" w:sz="0" w:space="0" w:color="auto"/>
                <w:left w:val="none" w:sz="0" w:space="0" w:color="auto"/>
                <w:bottom w:val="none" w:sz="0" w:space="0" w:color="auto"/>
                <w:right w:val="none" w:sz="0" w:space="0" w:color="auto"/>
              </w:divBdr>
            </w:div>
            <w:div w:id="1667051454">
              <w:marLeft w:val="0"/>
              <w:marRight w:val="0"/>
              <w:marTop w:val="0"/>
              <w:marBottom w:val="0"/>
              <w:divBdr>
                <w:top w:val="none" w:sz="0" w:space="0" w:color="auto"/>
                <w:left w:val="none" w:sz="0" w:space="0" w:color="auto"/>
                <w:bottom w:val="none" w:sz="0" w:space="0" w:color="auto"/>
                <w:right w:val="none" w:sz="0" w:space="0" w:color="auto"/>
              </w:divBdr>
            </w:div>
            <w:div w:id="1861626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2865">
      <w:bodyDiv w:val="1"/>
      <w:marLeft w:val="0"/>
      <w:marRight w:val="0"/>
      <w:marTop w:val="0"/>
      <w:marBottom w:val="0"/>
      <w:divBdr>
        <w:top w:val="none" w:sz="0" w:space="0" w:color="auto"/>
        <w:left w:val="none" w:sz="0" w:space="0" w:color="auto"/>
        <w:bottom w:val="none" w:sz="0" w:space="0" w:color="auto"/>
        <w:right w:val="none" w:sz="0" w:space="0" w:color="auto"/>
      </w:divBdr>
      <w:divsChild>
        <w:div w:id="808210170">
          <w:marLeft w:val="0"/>
          <w:marRight w:val="0"/>
          <w:marTop w:val="0"/>
          <w:marBottom w:val="0"/>
          <w:divBdr>
            <w:top w:val="none" w:sz="0" w:space="0" w:color="auto"/>
            <w:left w:val="none" w:sz="0" w:space="0" w:color="auto"/>
            <w:bottom w:val="none" w:sz="0" w:space="0" w:color="auto"/>
            <w:right w:val="none" w:sz="0" w:space="0" w:color="auto"/>
          </w:divBdr>
          <w:divsChild>
            <w:div w:id="356930717">
              <w:marLeft w:val="0"/>
              <w:marRight w:val="0"/>
              <w:marTop w:val="0"/>
              <w:marBottom w:val="0"/>
              <w:divBdr>
                <w:top w:val="none" w:sz="0" w:space="0" w:color="auto"/>
                <w:left w:val="none" w:sz="0" w:space="0" w:color="auto"/>
                <w:bottom w:val="none" w:sz="0" w:space="0" w:color="auto"/>
                <w:right w:val="none" w:sz="0" w:space="0" w:color="auto"/>
              </w:divBdr>
            </w:div>
            <w:div w:id="75925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80CEA-5DAD-4452-8647-06CFF9893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256</Words>
  <Characters>1464</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2010年2月3日</vt:lpstr>
      <vt:lpstr>2010年2月3日</vt:lpstr>
    </vt:vector>
  </TitlesOfParts>
  <Company>Interpublic</Company>
  <LinksUpToDate>false</LinksUpToDate>
  <CharactersWithSpaces>1717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2010年2月3日</dc:title>
  <dc:creator>オリンパスイメージング</dc:creator>
  <cp:lastModifiedBy>Toyoda, Hiroko</cp:lastModifiedBy>
  <cp:revision>2</cp:revision>
  <cp:lastPrinted>2015-09-09T12:15:00Z</cp:lastPrinted>
  <dcterms:created xsi:type="dcterms:W3CDTF">2017-09-14T04:43:00Z</dcterms:created>
  <dcterms:modified xsi:type="dcterms:W3CDTF">2017-09-14T04:43:00Z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